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599D" w14:textId="2FB56C95" w:rsidR="0006275B" w:rsidRPr="00C26D2F" w:rsidRDefault="00D15388" w:rsidP="0006275B">
      <w:pPr>
        <w:pStyle w:val="Heading2"/>
        <w:rPr>
          <w:b w:val="0"/>
          <w:sz w:val="22"/>
          <w:szCs w:val="22"/>
        </w:rPr>
      </w:pPr>
      <w:bookmarkStart w:id="0" w:name="OLE_LINK5"/>
      <w:bookmarkStart w:id="1" w:name="OLE_LINK6"/>
      <w:r w:rsidRPr="00351D82">
        <w:rPr>
          <w:bCs w:val="0"/>
        </w:rPr>
        <w:t>ANIME</w:t>
      </w:r>
      <w:r w:rsidR="009F1F0E" w:rsidRPr="00351D82">
        <w:rPr>
          <w:bCs w:val="0"/>
        </w:rPr>
        <w:t xml:space="preserve"> BÁ QUYỀN</w:t>
      </w:r>
      <w:r w:rsidR="0002448E" w:rsidRPr="00351D82">
        <w:rPr>
          <w:bCs w:val="0"/>
        </w:rPr>
        <w:t xml:space="preserve"> (P)</w:t>
      </w:r>
      <w:r w:rsidR="00051398" w:rsidRPr="00C26D2F">
        <w:rPr>
          <w:b w:val="0"/>
        </w:rPr>
        <w:br/>
      </w:r>
      <w:bookmarkEnd w:id="0"/>
      <w:bookmarkEnd w:id="1"/>
      <w:r w:rsidRPr="00C26D2F">
        <w:rPr>
          <w:rFonts w:eastAsia="Yu Gothic"/>
          <w:b w:val="0"/>
          <w:sz w:val="24"/>
          <w:szCs w:val="24"/>
        </w:rPr>
        <w:t xml:space="preserve">Anime Supremacy </w:t>
      </w:r>
      <w:r w:rsidR="00FF340A" w:rsidRPr="00C26D2F">
        <w:rPr>
          <w:rFonts w:eastAsia="Yu Gothic"/>
          <w:b w:val="0"/>
          <w:sz w:val="24"/>
          <w:szCs w:val="24"/>
        </w:rPr>
        <w:t>/</w:t>
      </w:r>
      <w:r w:rsidRPr="00C26D2F">
        <w:rPr>
          <w:rFonts w:eastAsia="Yu Gothic"/>
          <w:b w:val="0"/>
          <w:sz w:val="24"/>
          <w:szCs w:val="24"/>
        </w:rPr>
        <w:t xml:space="preserve"> </w:t>
      </w:r>
      <w:proofErr w:type="spellStart"/>
      <w:r w:rsidRPr="00C26D2F">
        <w:rPr>
          <w:rFonts w:eastAsia="Yu Gothic"/>
          <w:b w:val="0"/>
          <w:sz w:val="24"/>
          <w:szCs w:val="24"/>
        </w:rPr>
        <w:t>ハケンアニメ</w:t>
      </w:r>
      <w:proofErr w:type="spellEnd"/>
      <w:r w:rsidRPr="00C26D2F">
        <w:rPr>
          <w:rFonts w:eastAsia="Yu Gothic"/>
          <w:b w:val="0"/>
          <w:sz w:val="24"/>
          <w:szCs w:val="24"/>
        </w:rPr>
        <w:t>！</w:t>
      </w:r>
      <w:r w:rsidR="00FF340A" w:rsidRPr="00C26D2F">
        <w:rPr>
          <w:rFonts w:eastAsia="Yu Gothic"/>
          <w:b w:val="0"/>
          <w:sz w:val="24"/>
          <w:szCs w:val="24"/>
        </w:rPr>
        <w:br/>
      </w:r>
      <w:r w:rsidR="00A2510F" w:rsidRPr="00C26D2F">
        <w:rPr>
          <w:b w:val="0"/>
          <w:sz w:val="22"/>
          <w:szCs w:val="22"/>
        </w:rPr>
        <w:t>2022</w:t>
      </w:r>
      <w:r w:rsidR="0013628C" w:rsidRPr="00C26D2F">
        <w:rPr>
          <w:b w:val="0"/>
          <w:sz w:val="22"/>
          <w:szCs w:val="22"/>
        </w:rPr>
        <w:t xml:space="preserve"> | </w:t>
      </w:r>
      <w:r w:rsidR="00A2510F" w:rsidRPr="00C26D2F">
        <w:rPr>
          <w:b w:val="0"/>
          <w:sz w:val="22"/>
          <w:szCs w:val="22"/>
        </w:rPr>
        <w:t>128</w:t>
      </w:r>
      <w:r w:rsidR="009135C6" w:rsidRPr="00C26D2F">
        <w:rPr>
          <w:b w:val="0"/>
          <w:sz w:val="22"/>
          <w:szCs w:val="22"/>
        </w:rPr>
        <w:t xml:space="preserve"> </w:t>
      </w:r>
      <w:proofErr w:type="spellStart"/>
      <w:r w:rsidR="009135C6" w:rsidRPr="00C26D2F">
        <w:rPr>
          <w:b w:val="0"/>
          <w:sz w:val="22"/>
          <w:szCs w:val="22"/>
        </w:rPr>
        <w:t>phút</w:t>
      </w:r>
      <w:proofErr w:type="spellEnd"/>
      <w:r w:rsidR="00007CFB" w:rsidRPr="00C26D2F">
        <w:rPr>
          <w:b w:val="0"/>
          <w:sz w:val="22"/>
          <w:szCs w:val="22"/>
        </w:rPr>
        <w:t xml:space="preserve"> | </w:t>
      </w:r>
      <w:proofErr w:type="spellStart"/>
      <w:r w:rsidR="009135C6" w:rsidRPr="00C26D2F">
        <w:rPr>
          <w:b w:val="0"/>
          <w:sz w:val="22"/>
          <w:szCs w:val="22"/>
        </w:rPr>
        <w:t>phim</w:t>
      </w:r>
      <w:proofErr w:type="spellEnd"/>
      <w:r w:rsidR="009135C6" w:rsidRPr="00C26D2F">
        <w:rPr>
          <w:b w:val="0"/>
          <w:sz w:val="22"/>
          <w:szCs w:val="22"/>
        </w:rPr>
        <w:t xml:space="preserve"> </w:t>
      </w:r>
      <w:proofErr w:type="spellStart"/>
      <w:r w:rsidR="009135C6" w:rsidRPr="00C26D2F">
        <w:rPr>
          <w:b w:val="0"/>
          <w:sz w:val="22"/>
          <w:szCs w:val="22"/>
        </w:rPr>
        <w:t>màu</w:t>
      </w:r>
      <w:proofErr w:type="spellEnd"/>
      <w:r w:rsidR="00220BC8" w:rsidRPr="00C26D2F">
        <w:rPr>
          <w:b w:val="0"/>
          <w:sz w:val="22"/>
          <w:szCs w:val="22"/>
        </w:rPr>
        <w:t xml:space="preserve"> </w:t>
      </w:r>
      <w:r w:rsidR="0006275B" w:rsidRPr="00C26D2F">
        <w:rPr>
          <w:b w:val="0"/>
          <w:sz w:val="22"/>
          <w:szCs w:val="22"/>
        </w:rPr>
        <w:t xml:space="preserve">– colors </w:t>
      </w:r>
      <w:r w:rsidR="00220BC8" w:rsidRPr="00C26D2F">
        <w:rPr>
          <w:b w:val="0"/>
          <w:sz w:val="22"/>
          <w:szCs w:val="22"/>
        </w:rPr>
        <w:t xml:space="preserve">| </w:t>
      </w:r>
      <w:proofErr w:type="spellStart"/>
      <w:r w:rsidR="00D545CE" w:rsidRPr="00C26D2F">
        <w:rPr>
          <w:b w:val="0"/>
          <w:sz w:val="22"/>
          <w:szCs w:val="22"/>
        </w:rPr>
        <w:t>chuyển</w:t>
      </w:r>
      <w:proofErr w:type="spellEnd"/>
      <w:r w:rsidR="00D545CE" w:rsidRPr="00C26D2F">
        <w:rPr>
          <w:b w:val="0"/>
          <w:sz w:val="22"/>
          <w:szCs w:val="22"/>
        </w:rPr>
        <w:t xml:space="preserve"> </w:t>
      </w:r>
      <w:proofErr w:type="spellStart"/>
      <w:r w:rsidR="00D545CE" w:rsidRPr="00C26D2F">
        <w:rPr>
          <w:b w:val="0"/>
          <w:sz w:val="22"/>
          <w:szCs w:val="22"/>
        </w:rPr>
        <w:t>thể</w:t>
      </w:r>
      <w:proofErr w:type="spellEnd"/>
      <w:r w:rsidR="0006275B" w:rsidRPr="00C26D2F">
        <w:rPr>
          <w:b w:val="0"/>
          <w:sz w:val="22"/>
          <w:szCs w:val="22"/>
        </w:rPr>
        <w:t xml:space="preserve"> - live action</w:t>
      </w:r>
    </w:p>
    <w:p w14:paraId="5E136CF7" w14:textId="4CB0C047" w:rsidR="0006275B" w:rsidRPr="00C26D2F" w:rsidRDefault="0006275B" w:rsidP="00C26D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6D2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C26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6D2F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C26D2F">
        <w:rPr>
          <w:rFonts w:ascii="Times New Roman" w:hAnsi="Times New Roman" w:cs="Times New Roman"/>
          <w:sz w:val="24"/>
          <w:szCs w:val="24"/>
        </w:rPr>
        <w:t xml:space="preserve"> | Director: Yoshino Kohei</w:t>
      </w:r>
    </w:p>
    <w:p w14:paraId="2D4E3B05" w14:textId="15E3892B" w:rsidR="00FF6F7B" w:rsidRPr="00C26D2F" w:rsidRDefault="00C85E4B" w:rsidP="00FF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D2F">
        <w:rPr>
          <w:rFonts w:ascii="Times New Roman" w:hAnsi="Times New Roman" w:cs="Times New Roman"/>
          <w:sz w:val="24"/>
          <w:szCs w:val="24"/>
        </w:rPr>
        <w:t>[ DIỄN VIÊN</w:t>
      </w:r>
      <w:r w:rsidR="0006275B" w:rsidRPr="00C26D2F">
        <w:rPr>
          <w:rFonts w:ascii="Times New Roman" w:hAnsi="Times New Roman" w:cs="Times New Roman"/>
          <w:sz w:val="24"/>
          <w:szCs w:val="24"/>
        </w:rPr>
        <w:t xml:space="preserve"> | </w:t>
      </w:r>
      <w:proofErr w:type="gramStart"/>
      <w:r w:rsidR="0006275B" w:rsidRPr="00C26D2F">
        <w:rPr>
          <w:rFonts w:ascii="Times New Roman" w:hAnsi="Times New Roman" w:cs="Times New Roman"/>
          <w:sz w:val="24"/>
          <w:szCs w:val="24"/>
        </w:rPr>
        <w:t xml:space="preserve">CAST </w:t>
      </w:r>
      <w:r w:rsidR="008E01EA" w:rsidRPr="00C26D2F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8E01EA" w:rsidRPr="00C26D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0"/>
      </w:tblGrid>
      <w:tr w:rsidR="00255B44" w:rsidRPr="00C26D2F" w14:paraId="0B8E417A" w14:textId="77777777" w:rsidTr="00255B44">
        <w:tc>
          <w:tcPr>
            <w:tcW w:w="3960" w:type="dxa"/>
          </w:tcPr>
          <w:p w14:paraId="54B232A8" w14:textId="77777777" w:rsidR="00255B44" w:rsidRPr="00C26D2F" w:rsidRDefault="00255B44" w:rsidP="002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Yoshioka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Riho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- Saito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Hitomi</w:t>
            </w:r>
            <w:proofErr w:type="spellEnd"/>
          </w:p>
          <w:p w14:paraId="5E4D3869" w14:textId="32BEEF05" w:rsidR="00255B44" w:rsidRPr="00C26D2F" w:rsidRDefault="00255B44" w:rsidP="00FF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Nakamura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Tomoya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- Oji Chiharu</w:t>
            </w:r>
          </w:p>
        </w:tc>
        <w:tc>
          <w:tcPr>
            <w:tcW w:w="5390" w:type="dxa"/>
          </w:tcPr>
          <w:p w14:paraId="724042A1" w14:textId="77777777" w:rsidR="00255B44" w:rsidRPr="00C26D2F" w:rsidRDefault="00255B44" w:rsidP="00255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Emoto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Tasuku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Yukishiro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Osamu</w:t>
            </w:r>
          </w:p>
          <w:p w14:paraId="537A07E8" w14:textId="17630821" w:rsidR="00255B44" w:rsidRPr="00C26D2F" w:rsidRDefault="00255B44" w:rsidP="00FF6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Ono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Machiko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Arishina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Kayako</w:t>
            </w:r>
            <w:proofErr w:type="spellEnd"/>
          </w:p>
        </w:tc>
      </w:tr>
    </w:tbl>
    <w:p w14:paraId="7263356E" w14:textId="723ECDB2" w:rsidR="00DB76B0" w:rsidRPr="00C26D2F" w:rsidRDefault="00950069" w:rsidP="00C26D2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6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D3A897" wp14:editId="65839703">
            <wp:extent cx="5172075" cy="3448050"/>
            <wp:effectExtent l="0" t="0" r="9525" b="0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748" cy="344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9B62E" w14:textId="17F75529" w:rsidR="00C26D2F" w:rsidRPr="00C26D2F" w:rsidRDefault="00836EC9" w:rsidP="00006FD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6D2F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="00124DD3" w:rsidRPr="00C26D2F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124DD3" w:rsidRPr="00C26D2F">
        <w:rPr>
          <w:rFonts w:ascii="Times New Roman" w:hAnsi="Times New Roman" w:cs="Times New Roman"/>
          <w:sz w:val="24"/>
          <w:szCs w:val="24"/>
        </w:rPr>
        <w:t xml:space="preserve"> dung</w:t>
      </w:r>
      <w:r w:rsidRPr="00C26D2F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C26D2F"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 w:rsidR="00255B44" w:rsidRPr="00C26D2F">
        <w:rPr>
          <w:rFonts w:ascii="Times New Roman" w:hAnsi="Times New Roman" w:cs="Times New Roman"/>
          <w:sz w:val="24"/>
          <w:szCs w:val="24"/>
        </w:rPr>
        <w:t>synopsis</w:t>
      </w:r>
      <w:r w:rsidR="00C26D2F" w:rsidRPr="00C26D2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469"/>
      </w:tblGrid>
      <w:tr w:rsidR="00C26D2F" w:rsidRPr="00C26D2F" w14:paraId="647B5F18" w14:textId="77777777" w:rsidTr="00C26D2F">
        <w:trPr>
          <w:trHeight w:val="5529"/>
        </w:trPr>
        <w:tc>
          <w:tcPr>
            <w:tcW w:w="4860" w:type="dxa"/>
          </w:tcPr>
          <w:p w14:paraId="4DF0EDC2" w14:textId="77777777" w:rsidR="00C26D2F" w:rsidRPr="00C26D2F" w:rsidRDefault="00C26D2F" w:rsidP="00C26D2F">
            <w:pPr>
              <w:spacing w:before="120" w:after="120"/>
              <w:ind w:left="-110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Hitomi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ty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cuối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cũng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tay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mình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chồng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khăn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khó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ngũ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thiếu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thần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ta.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vậy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thách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khung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hứa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hẹn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đạo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lẫy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lừng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Chiharu.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nảy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lửa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xảy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ra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mục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: “Anime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Quyền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3A84BF31" w14:textId="0EDA893A" w:rsidR="00C26D2F" w:rsidRPr="00C26D2F" w:rsidRDefault="00C26D2F" w:rsidP="00C26D2F">
            <w:pPr>
              <w:ind w:left="-110" w:righ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tranh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OLE_LINK31"/>
            <w:bookmarkStart w:id="3" w:name="OLE_LINK32"/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tái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đủ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chân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hấp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đầy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mê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dòng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phim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Khán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nhớ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đừng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bỏ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lỡ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đọ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ngôi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nổi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Yoshioka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Riho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Nakamura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Tomoya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nhé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bookmarkEnd w:id="2"/>
            <w:bookmarkEnd w:id="3"/>
          </w:p>
        </w:tc>
        <w:tc>
          <w:tcPr>
            <w:tcW w:w="4469" w:type="dxa"/>
          </w:tcPr>
          <w:p w14:paraId="2B70A0AA" w14:textId="5CCE0FA0" w:rsidR="00C26D2F" w:rsidRPr="00C26D2F" w:rsidRDefault="00C26D2F" w:rsidP="00C26D2F">
            <w:pPr>
              <w:spacing w:before="120" w:after="120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Hitomi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works at an anime production company and finally gets to make her directorial debut.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But she struggles endlessly with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demanding producer and gaining the cooperation she needs from the production staff. Moreover,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Hitomi's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anime occupies the same timeslot as the hotly anticipated new anime from genius director Chiharu. Sparks fly as they head for a showdown! </w:t>
            </w:r>
          </w:p>
          <w:p w14:paraId="11A7913C" w14:textId="71FFEA3E" w:rsidR="00C26D2F" w:rsidRPr="00C26D2F" w:rsidRDefault="00C26D2F" w:rsidP="00C26D2F">
            <w:pPr>
              <w:spacing w:before="120" w:after="120"/>
              <w:ind w:left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This exciting drama is a live-action movie, and yet it amply captures the fascination of anime through the unique anime story worlds. Don't miss this duel between popular stars Yoshioka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Riho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 xml:space="preserve"> and Nakamura </w:t>
            </w:r>
            <w:proofErr w:type="spellStart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Tomoya</w:t>
            </w:r>
            <w:proofErr w:type="spellEnd"/>
            <w:r w:rsidRPr="00C26D2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</w:tbl>
    <w:p w14:paraId="59D851C9" w14:textId="25A0C603" w:rsidR="00A36414" w:rsidRPr="00C26D2F" w:rsidRDefault="00A36414" w:rsidP="00C26D2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6414" w:rsidRPr="00C26D2F" w:rsidSect="00C26D2F">
      <w:pgSz w:w="12240" w:h="15840"/>
      <w:pgMar w:top="81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8C"/>
    <w:rsid w:val="00006FD8"/>
    <w:rsid w:val="00007CFB"/>
    <w:rsid w:val="0002448E"/>
    <w:rsid w:val="0003759A"/>
    <w:rsid w:val="00050900"/>
    <w:rsid w:val="00051398"/>
    <w:rsid w:val="0006275B"/>
    <w:rsid w:val="00064CBC"/>
    <w:rsid w:val="00084916"/>
    <w:rsid w:val="000935F5"/>
    <w:rsid w:val="00094F4B"/>
    <w:rsid w:val="000A29C2"/>
    <w:rsid w:val="000C1E46"/>
    <w:rsid w:val="000E14F0"/>
    <w:rsid w:val="00114472"/>
    <w:rsid w:val="00114B68"/>
    <w:rsid w:val="00124DD3"/>
    <w:rsid w:val="0013628C"/>
    <w:rsid w:val="00143D7A"/>
    <w:rsid w:val="0019499F"/>
    <w:rsid w:val="001D2073"/>
    <w:rsid w:val="001D3D40"/>
    <w:rsid w:val="00220BC8"/>
    <w:rsid w:val="002347B9"/>
    <w:rsid w:val="002476C8"/>
    <w:rsid w:val="00255B44"/>
    <w:rsid w:val="00270396"/>
    <w:rsid w:val="00272909"/>
    <w:rsid w:val="00284D95"/>
    <w:rsid w:val="002A25DC"/>
    <w:rsid w:val="002A2EFA"/>
    <w:rsid w:val="002E7919"/>
    <w:rsid w:val="002F3FBD"/>
    <w:rsid w:val="003128A4"/>
    <w:rsid w:val="003130D1"/>
    <w:rsid w:val="00332B59"/>
    <w:rsid w:val="00336D99"/>
    <w:rsid w:val="00351D82"/>
    <w:rsid w:val="00396854"/>
    <w:rsid w:val="003A08AF"/>
    <w:rsid w:val="003E26CB"/>
    <w:rsid w:val="003E7C59"/>
    <w:rsid w:val="00412F95"/>
    <w:rsid w:val="0041752F"/>
    <w:rsid w:val="004329C9"/>
    <w:rsid w:val="00450013"/>
    <w:rsid w:val="00452356"/>
    <w:rsid w:val="004D2A1E"/>
    <w:rsid w:val="005341D7"/>
    <w:rsid w:val="0055246D"/>
    <w:rsid w:val="00553FDA"/>
    <w:rsid w:val="00555335"/>
    <w:rsid w:val="00570C0B"/>
    <w:rsid w:val="00583018"/>
    <w:rsid w:val="005974CC"/>
    <w:rsid w:val="005C0852"/>
    <w:rsid w:val="005C6432"/>
    <w:rsid w:val="005D01FE"/>
    <w:rsid w:val="005D255F"/>
    <w:rsid w:val="005E0572"/>
    <w:rsid w:val="005F6A03"/>
    <w:rsid w:val="006665E2"/>
    <w:rsid w:val="00670ABB"/>
    <w:rsid w:val="006A0DC5"/>
    <w:rsid w:val="006A7F4D"/>
    <w:rsid w:val="006D39D8"/>
    <w:rsid w:val="006F64AF"/>
    <w:rsid w:val="006F7555"/>
    <w:rsid w:val="00702F8E"/>
    <w:rsid w:val="007132BE"/>
    <w:rsid w:val="007176FD"/>
    <w:rsid w:val="00757AE2"/>
    <w:rsid w:val="00776710"/>
    <w:rsid w:val="007A1B6F"/>
    <w:rsid w:val="007A21AC"/>
    <w:rsid w:val="007C365C"/>
    <w:rsid w:val="00803509"/>
    <w:rsid w:val="00810201"/>
    <w:rsid w:val="008162AA"/>
    <w:rsid w:val="00831B8A"/>
    <w:rsid w:val="0083210B"/>
    <w:rsid w:val="0083580E"/>
    <w:rsid w:val="00836EC9"/>
    <w:rsid w:val="008424C5"/>
    <w:rsid w:val="0088681B"/>
    <w:rsid w:val="008E01EA"/>
    <w:rsid w:val="008F3ADE"/>
    <w:rsid w:val="009135C6"/>
    <w:rsid w:val="00950069"/>
    <w:rsid w:val="00954939"/>
    <w:rsid w:val="009576E0"/>
    <w:rsid w:val="0097380A"/>
    <w:rsid w:val="00981FF7"/>
    <w:rsid w:val="009D701B"/>
    <w:rsid w:val="009F1F0E"/>
    <w:rsid w:val="009F7004"/>
    <w:rsid w:val="00A01836"/>
    <w:rsid w:val="00A2510F"/>
    <w:rsid w:val="00A26CB2"/>
    <w:rsid w:val="00A36414"/>
    <w:rsid w:val="00A51977"/>
    <w:rsid w:val="00A52C36"/>
    <w:rsid w:val="00A65934"/>
    <w:rsid w:val="00A7029D"/>
    <w:rsid w:val="00A70554"/>
    <w:rsid w:val="00AF14AE"/>
    <w:rsid w:val="00B24FC7"/>
    <w:rsid w:val="00B460A5"/>
    <w:rsid w:val="00B830A2"/>
    <w:rsid w:val="00B875F4"/>
    <w:rsid w:val="00BA0BEA"/>
    <w:rsid w:val="00BA6578"/>
    <w:rsid w:val="00BB419E"/>
    <w:rsid w:val="00BC37BF"/>
    <w:rsid w:val="00BF6672"/>
    <w:rsid w:val="00C03FE3"/>
    <w:rsid w:val="00C12A04"/>
    <w:rsid w:val="00C26D2F"/>
    <w:rsid w:val="00C37A9E"/>
    <w:rsid w:val="00C5055E"/>
    <w:rsid w:val="00C51201"/>
    <w:rsid w:val="00C531B1"/>
    <w:rsid w:val="00C663B3"/>
    <w:rsid w:val="00C70D8C"/>
    <w:rsid w:val="00C70E1E"/>
    <w:rsid w:val="00C767E6"/>
    <w:rsid w:val="00C816ED"/>
    <w:rsid w:val="00C839DF"/>
    <w:rsid w:val="00C85E4B"/>
    <w:rsid w:val="00CC39A3"/>
    <w:rsid w:val="00D04F8A"/>
    <w:rsid w:val="00D07DF4"/>
    <w:rsid w:val="00D15388"/>
    <w:rsid w:val="00D17618"/>
    <w:rsid w:val="00D32450"/>
    <w:rsid w:val="00D352F9"/>
    <w:rsid w:val="00D444AA"/>
    <w:rsid w:val="00D47430"/>
    <w:rsid w:val="00D545CE"/>
    <w:rsid w:val="00D60FC0"/>
    <w:rsid w:val="00D8541B"/>
    <w:rsid w:val="00DB76B0"/>
    <w:rsid w:val="00DD5BD0"/>
    <w:rsid w:val="00E20B17"/>
    <w:rsid w:val="00E3193E"/>
    <w:rsid w:val="00E41A36"/>
    <w:rsid w:val="00E74395"/>
    <w:rsid w:val="00EB1BC0"/>
    <w:rsid w:val="00EB4924"/>
    <w:rsid w:val="00F026AA"/>
    <w:rsid w:val="00F20C52"/>
    <w:rsid w:val="00F26DBC"/>
    <w:rsid w:val="00F378CF"/>
    <w:rsid w:val="00F73BA2"/>
    <w:rsid w:val="00F82693"/>
    <w:rsid w:val="00F83D96"/>
    <w:rsid w:val="00FE1278"/>
    <w:rsid w:val="00FF340A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941B"/>
  <w15:chartTrackingRefBased/>
  <w15:docId w15:val="{135FE02B-A88D-4186-9A72-2B57D59A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53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5533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Huyen Trang</dc:creator>
  <cp:keywords/>
  <dc:description/>
  <cp:lastModifiedBy>PHAN Thi Huyen Trang</cp:lastModifiedBy>
  <cp:revision>43</cp:revision>
  <dcterms:created xsi:type="dcterms:W3CDTF">2022-09-09T09:38:00Z</dcterms:created>
  <dcterms:modified xsi:type="dcterms:W3CDTF">2022-10-07T10:10:00Z</dcterms:modified>
</cp:coreProperties>
</file>