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730" w:rsidRPr="00A80939" w:rsidRDefault="00DB3439" w:rsidP="00D70CEC">
      <w:pPr>
        <w:pStyle w:val="ListParagraph"/>
        <w:numPr>
          <w:ilvl w:val="0"/>
          <w:numId w:val="6"/>
        </w:numPr>
        <w:rPr>
          <w:rFonts w:ascii="Arial" w:eastAsia="Times New Roman" w:hAnsi="Arial" w:cs="Arial"/>
          <w:b/>
          <w:bCs/>
          <w:noProof/>
          <w:color w:val="212529"/>
          <w:sz w:val="28"/>
          <w:szCs w:val="28"/>
          <w:shd w:val="clear" w:color="auto" w:fill="FFFFFF"/>
          <w:lang w:val="vi-VN"/>
        </w:rPr>
      </w:pPr>
      <w:r>
        <w:rPr>
          <w:rFonts w:ascii="Arial" w:eastAsia="Times New Roman" w:hAnsi="Arial" w:cs="Arial"/>
          <w:b/>
          <w:bCs/>
          <w:noProof/>
          <w:color w:val="212529"/>
          <w:sz w:val="28"/>
          <w:szCs w:val="28"/>
          <w:shd w:val="clear" w:color="auto" w:fill="FFFFFF"/>
          <w:lang w:val="en-AU"/>
        </w:rPr>
        <w:t>THE JAPANESE FILM FESTIVAL IS MAKING ITS RETURN IN 2021</w:t>
      </w:r>
      <w:r w:rsidR="00C8237E">
        <w:rPr>
          <w:rFonts w:ascii="Arial" w:eastAsia="Times New Roman" w:hAnsi="Arial" w:cs="Arial"/>
          <w:b/>
          <w:bCs/>
          <w:noProof/>
          <w:color w:val="212529"/>
          <w:sz w:val="28"/>
          <w:szCs w:val="28"/>
          <w:shd w:val="clear" w:color="auto" w:fill="FFFFFF"/>
          <w:lang w:val="en-AU"/>
        </w:rPr>
        <w:t xml:space="preserve"> – 2022</w:t>
      </w:r>
      <w:r>
        <w:rPr>
          <w:rFonts w:ascii="Arial" w:eastAsia="Times New Roman" w:hAnsi="Arial" w:cs="Arial"/>
          <w:b/>
          <w:bCs/>
          <w:noProof/>
          <w:color w:val="212529"/>
          <w:sz w:val="28"/>
          <w:szCs w:val="28"/>
          <w:shd w:val="clear" w:color="auto" w:fill="FFFFFF"/>
          <w:lang w:val="en-AU"/>
        </w:rPr>
        <w:t xml:space="preserve"> AFTER COVID</w:t>
      </w:r>
      <w:r w:rsidR="00C1348D">
        <w:rPr>
          <w:rFonts w:ascii="Arial" w:eastAsia="Times New Roman" w:hAnsi="Arial" w:cs="Arial"/>
          <w:b/>
          <w:bCs/>
          <w:noProof/>
          <w:color w:val="212529"/>
          <w:sz w:val="28"/>
          <w:szCs w:val="28"/>
          <w:shd w:val="clear" w:color="auto" w:fill="FFFFFF"/>
          <w:lang w:val="en-AU"/>
        </w:rPr>
        <w:t>-19</w:t>
      </w:r>
      <w:r>
        <w:rPr>
          <w:rFonts w:ascii="Arial" w:eastAsia="Times New Roman" w:hAnsi="Arial" w:cs="Arial"/>
          <w:b/>
          <w:bCs/>
          <w:noProof/>
          <w:color w:val="212529"/>
          <w:sz w:val="28"/>
          <w:szCs w:val="28"/>
          <w:shd w:val="clear" w:color="auto" w:fill="FFFFFF"/>
          <w:lang w:val="en-AU"/>
        </w:rPr>
        <w:t xml:space="preserve"> WIPE OUT </w:t>
      </w:r>
    </w:p>
    <w:p w:rsidR="00D70CEC" w:rsidRPr="00A80939" w:rsidRDefault="00C8237E" w:rsidP="00D70CEC">
      <w:pPr>
        <w:pStyle w:val="ListParagraph"/>
        <w:numPr>
          <w:ilvl w:val="0"/>
          <w:numId w:val="6"/>
        </w:numPr>
        <w:rPr>
          <w:rFonts w:ascii="Arial" w:eastAsia="Times New Roman" w:hAnsi="Arial" w:cs="Arial"/>
          <w:b/>
          <w:bCs/>
          <w:noProof/>
          <w:color w:val="212529"/>
          <w:sz w:val="28"/>
          <w:szCs w:val="28"/>
          <w:shd w:val="clear" w:color="auto" w:fill="FFFFFF"/>
          <w:lang w:val="vi-VN"/>
        </w:rPr>
      </w:pPr>
      <w:r>
        <w:rPr>
          <w:rFonts w:ascii="Arial" w:eastAsia="Times New Roman" w:hAnsi="Arial" w:cs="Arial"/>
          <w:b/>
          <w:bCs/>
          <w:noProof/>
          <w:color w:val="212529"/>
          <w:sz w:val="28"/>
          <w:szCs w:val="28"/>
          <w:shd w:val="clear" w:color="auto" w:fill="FFFFFF"/>
        </w:rPr>
        <w:t>WATCHING JAPANESE MOVIES FOR FREE AT THE JAPANESE FILM FESTIVAL ONLINE 2022</w:t>
      </w:r>
    </w:p>
    <w:p w:rsidR="00607730" w:rsidRPr="0017176C" w:rsidRDefault="00607730" w:rsidP="00607730">
      <w:pPr>
        <w:jc w:val="both"/>
        <w:rPr>
          <w:rFonts w:ascii="Arial" w:eastAsia="Times New Roman" w:hAnsi="Arial" w:cs="Arial"/>
          <w:i/>
          <w:iCs/>
          <w:noProof/>
          <w:color w:val="333333"/>
          <w:shd w:val="clear" w:color="auto" w:fill="FFFFFF"/>
          <w:lang w:val="en-AU"/>
        </w:rPr>
      </w:pPr>
    </w:p>
    <w:p w:rsidR="00425B1D" w:rsidRPr="00425B1D" w:rsidRDefault="00AD0BFE" w:rsidP="006A7F66">
      <w:pPr>
        <w:jc w:val="both"/>
        <w:rPr>
          <w:rFonts w:ascii="Arial" w:eastAsia="Times New Roman" w:hAnsi="Arial" w:cs="Arial"/>
          <w:b/>
          <w:bCs/>
          <w:i/>
          <w:iCs/>
          <w:noProof/>
          <w:color w:val="333333"/>
          <w:shd w:val="clear" w:color="auto" w:fill="FFFFFF"/>
          <w:lang w:val="vi-VN"/>
        </w:rPr>
      </w:pPr>
      <w:r>
        <w:rPr>
          <w:rFonts w:ascii="Arial" w:eastAsia="Times New Roman" w:hAnsi="Arial" w:cs="Arial"/>
          <w:b/>
          <w:bCs/>
          <w:i/>
          <w:iCs/>
          <w:noProof/>
          <w:color w:val="333333"/>
          <w:shd w:val="clear" w:color="auto" w:fill="FFFFFF"/>
          <w:lang w:val="en-AU"/>
        </w:rPr>
        <w:t>The 2</w:t>
      </w:r>
      <w:r w:rsidRPr="00AD0BFE">
        <w:rPr>
          <w:rFonts w:ascii="Arial" w:eastAsia="Times New Roman" w:hAnsi="Arial" w:cs="Arial"/>
          <w:b/>
          <w:bCs/>
          <w:i/>
          <w:iCs/>
          <w:noProof/>
          <w:color w:val="333333"/>
          <w:shd w:val="clear" w:color="auto" w:fill="FFFFFF"/>
          <w:vertAlign w:val="superscript"/>
          <w:lang w:val="en-AU"/>
        </w:rPr>
        <w:t>nd</w:t>
      </w:r>
      <w:r>
        <w:rPr>
          <w:rFonts w:ascii="Arial" w:eastAsia="Times New Roman" w:hAnsi="Arial" w:cs="Arial"/>
          <w:b/>
          <w:bCs/>
          <w:i/>
          <w:iCs/>
          <w:noProof/>
          <w:color w:val="333333"/>
          <w:shd w:val="clear" w:color="auto" w:fill="FFFFFF"/>
          <w:lang w:val="en-AU"/>
        </w:rPr>
        <w:t xml:space="preserve"> Japanese Film Festival Online </w:t>
      </w:r>
      <w:r w:rsidR="00DF28FC">
        <w:rPr>
          <w:rFonts w:ascii="Arial" w:eastAsia="Times New Roman" w:hAnsi="Arial" w:cs="Arial"/>
          <w:b/>
          <w:bCs/>
          <w:i/>
          <w:iCs/>
          <w:noProof/>
          <w:color w:val="333333"/>
          <w:shd w:val="clear" w:color="auto" w:fill="FFFFFF"/>
          <w:lang w:val="en-AU"/>
        </w:rPr>
        <w:t xml:space="preserve">(JFF Online) </w:t>
      </w:r>
      <w:r>
        <w:rPr>
          <w:rFonts w:ascii="Arial" w:eastAsia="Times New Roman" w:hAnsi="Arial" w:cs="Arial"/>
          <w:b/>
          <w:bCs/>
          <w:i/>
          <w:iCs/>
          <w:noProof/>
          <w:color w:val="333333"/>
          <w:shd w:val="clear" w:color="auto" w:fill="FFFFFF"/>
          <w:lang w:val="en-AU"/>
        </w:rPr>
        <w:t xml:space="preserve">held by the Japan Foundation Center for Cultural Exchange in Vietnam is returning this Autumn </w:t>
      </w:r>
      <w:r w:rsidR="00197A85">
        <w:rPr>
          <w:rFonts w:ascii="Arial" w:eastAsia="Times New Roman" w:hAnsi="Arial" w:cs="Arial"/>
          <w:b/>
          <w:bCs/>
          <w:i/>
          <w:iCs/>
          <w:noProof/>
          <w:color w:val="333333"/>
          <w:shd w:val="clear" w:color="auto" w:fill="FFFFFF"/>
          <w:lang w:val="en-AU"/>
        </w:rPr>
        <w:t>with so many worth-watching movies</w:t>
      </w:r>
      <w:r w:rsidR="008B5A2B">
        <w:rPr>
          <w:rFonts w:ascii="Arial" w:eastAsia="Times New Roman" w:hAnsi="Arial" w:cs="Arial"/>
          <w:b/>
          <w:bCs/>
          <w:i/>
          <w:iCs/>
          <w:noProof/>
          <w:color w:val="333333"/>
          <w:shd w:val="clear" w:color="auto" w:fill="FFFFFF"/>
          <w:lang w:val="vi-VN"/>
        </w:rPr>
        <w:t>.</w:t>
      </w:r>
    </w:p>
    <w:p w:rsidR="006A7F66" w:rsidRPr="006A7F66" w:rsidRDefault="006A7F66" w:rsidP="006A7F66">
      <w:pPr>
        <w:jc w:val="both"/>
        <w:rPr>
          <w:rFonts w:ascii="Arial" w:eastAsia="Times New Roman" w:hAnsi="Arial" w:cs="Arial"/>
          <w:noProof/>
          <w:color w:val="333333"/>
          <w:shd w:val="clear" w:color="auto" w:fill="FFFFFF"/>
          <w:lang w:val="vi-VN"/>
        </w:rPr>
      </w:pPr>
    </w:p>
    <w:p w:rsidR="0032494A" w:rsidRPr="0017176C" w:rsidRDefault="009D3DA5" w:rsidP="00607730">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en-AU"/>
        </w:rPr>
      </w:pPr>
      <w:bookmarkStart w:id="0" w:name="OLE_LINK3"/>
      <w:bookmarkStart w:id="1" w:name="OLE_LINK4"/>
      <w:bookmarkStart w:id="2" w:name="OLE_LINK1"/>
      <w:bookmarkStart w:id="3" w:name="OLE_LINK2"/>
      <w:r>
        <w:rPr>
          <w:rFonts w:ascii="Arial" w:hAnsi="Arial" w:cs="Arial"/>
          <w:noProof/>
          <w:color w:val="333333"/>
          <w:shd w:val="clear" w:color="auto" w:fill="FFFFFF"/>
          <w:lang w:val="en-AU"/>
        </w:rPr>
        <w:t xml:space="preserve">As the Coronavirus in 2021 continues to dominate and cause negative impacts on </w:t>
      </w:r>
      <w:bookmarkEnd w:id="0"/>
      <w:bookmarkEnd w:id="1"/>
      <w:r>
        <w:rPr>
          <w:rFonts w:ascii="Arial" w:hAnsi="Arial" w:cs="Arial"/>
          <w:noProof/>
          <w:color w:val="333333"/>
          <w:shd w:val="clear" w:color="auto" w:fill="FFFFFF"/>
          <w:lang w:val="en-AU"/>
        </w:rPr>
        <w:t xml:space="preserve">our lives, </w:t>
      </w:r>
      <w:bookmarkEnd w:id="2"/>
      <w:bookmarkEnd w:id="3"/>
      <w:r>
        <w:rPr>
          <w:rFonts w:ascii="Arial" w:hAnsi="Arial" w:cs="Arial"/>
          <w:noProof/>
          <w:color w:val="333333"/>
          <w:shd w:val="clear" w:color="auto" w:fill="FFFFFF"/>
          <w:lang w:val="en-AU"/>
        </w:rPr>
        <w:t xml:space="preserve">the Japanese Film Festivals worldwide including Vietnam once again will be held online </w:t>
      </w:r>
      <w:r w:rsidR="00D815C0">
        <w:rPr>
          <w:rFonts w:ascii="Arial" w:hAnsi="Arial" w:cs="Arial"/>
          <w:noProof/>
          <w:color w:val="333333"/>
          <w:shd w:val="clear" w:color="auto" w:fill="FFFFFF"/>
          <w:lang w:val="en-AU"/>
        </w:rPr>
        <w:t xml:space="preserve">and </w:t>
      </w:r>
      <w:r>
        <w:rPr>
          <w:rFonts w:ascii="Arial" w:hAnsi="Arial" w:cs="Arial"/>
          <w:noProof/>
          <w:color w:val="333333"/>
          <w:shd w:val="clear" w:color="auto" w:fill="FFFFFF"/>
          <w:lang w:val="en-AU"/>
        </w:rPr>
        <w:t>in two periods</w:t>
      </w:r>
      <w:r w:rsidR="00607730" w:rsidRPr="0017176C">
        <w:rPr>
          <w:rFonts w:ascii="Arial" w:hAnsi="Arial" w:cs="Arial"/>
          <w:noProof/>
          <w:color w:val="333333"/>
          <w:shd w:val="clear" w:color="auto" w:fill="FFFFFF"/>
          <w:lang w:val="en-AU"/>
        </w:rPr>
        <w:t xml:space="preserve">. </w:t>
      </w:r>
      <w:r w:rsidR="00DF28FC">
        <w:rPr>
          <w:rFonts w:ascii="Arial" w:hAnsi="Arial" w:cs="Arial"/>
          <w:noProof/>
          <w:color w:val="333333"/>
          <w:shd w:val="clear" w:color="auto" w:fill="FFFFFF"/>
        </w:rPr>
        <w:t xml:space="preserve">All JFF movies online of this year are </w:t>
      </w:r>
      <w:r w:rsidR="00234807">
        <w:rPr>
          <w:rFonts w:ascii="Arial" w:hAnsi="Arial" w:cs="Arial"/>
          <w:noProof/>
          <w:color w:val="333333"/>
          <w:shd w:val="clear" w:color="auto" w:fill="FFFFFF"/>
        </w:rPr>
        <w:t>FREE</w:t>
      </w:r>
      <w:r w:rsidR="00DF28FC">
        <w:rPr>
          <w:rFonts w:ascii="Arial" w:hAnsi="Arial" w:cs="Arial"/>
          <w:noProof/>
          <w:color w:val="333333"/>
          <w:shd w:val="clear" w:color="auto" w:fill="FFFFFF"/>
        </w:rPr>
        <w:t xml:space="preserve"> and simple for you to stream.</w:t>
      </w:r>
    </w:p>
    <w:p w:rsidR="00B67CAC" w:rsidRPr="000712B2" w:rsidRDefault="00B15F68" w:rsidP="00682CE3">
      <w:pPr>
        <w:pStyle w:val="NormalWeb"/>
        <w:shd w:val="clear" w:color="auto" w:fill="FFFFFF"/>
        <w:spacing w:before="0" w:beforeAutospacing="0" w:after="150" w:afterAutospacing="0" w:line="276" w:lineRule="auto"/>
        <w:jc w:val="center"/>
        <w:textAlignment w:val="baseline"/>
        <w:rPr>
          <w:rFonts w:ascii="Arial" w:hAnsi="Arial" w:cs="Arial"/>
          <w:noProof/>
          <w:color w:val="333333"/>
          <w:sz w:val="23"/>
          <w:szCs w:val="23"/>
          <w:shd w:val="clear" w:color="auto" w:fill="FFFFFF"/>
          <w:lang w:val="en-AU"/>
        </w:rPr>
      </w:pPr>
      <w:r>
        <w:rPr>
          <w:rFonts w:ascii="Arial" w:hAnsi="Arial" w:cs="Arial"/>
          <w:noProof/>
          <w:color w:val="333333"/>
          <w:shd w:val="clear" w:color="auto" w:fill="FFFFFF"/>
        </w:rPr>
        <w:drawing>
          <wp:inline distT="0" distB="0" distL="0" distR="0">
            <wp:extent cx="5678905" cy="3187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 (add in)-V3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85639" cy="3191490"/>
                    </a:xfrm>
                    <a:prstGeom prst="rect">
                      <a:avLst/>
                    </a:prstGeom>
                  </pic:spPr>
                </pic:pic>
              </a:graphicData>
            </a:graphic>
          </wp:inline>
        </w:drawing>
      </w:r>
      <w:r w:rsidR="00682CE3">
        <w:rPr>
          <w:rFonts w:ascii="Arial" w:hAnsi="Arial" w:cs="Arial"/>
          <w:noProof/>
          <w:color w:val="333333"/>
          <w:shd w:val="clear" w:color="auto" w:fill="FFFFFF"/>
          <w:lang w:val="en-AU"/>
        </w:rPr>
        <w:br/>
      </w:r>
      <w:r w:rsidR="00DB0E02" w:rsidRPr="000712B2">
        <w:rPr>
          <w:rFonts w:ascii="Arial" w:hAnsi="Arial" w:cs="Arial"/>
          <w:i/>
          <w:iCs/>
          <w:noProof/>
          <w:color w:val="333333"/>
          <w:sz w:val="23"/>
          <w:szCs w:val="23"/>
          <w:shd w:val="clear" w:color="auto" w:fill="FFFFFF"/>
        </w:rPr>
        <w:t xml:space="preserve">The Japanese Film Festival Online to return inNovember </w:t>
      </w:r>
      <w:r w:rsidR="00B67CAC" w:rsidRPr="000712B2">
        <w:rPr>
          <w:rFonts w:ascii="Arial" w:hAnsi="Arial" w:cs="Arial"/>
          <w:i/>
          <w:iCs/>
          <w:noProof/>
          <w:color w:val="333333"/>
          <w:sz w:val="23"/>
          <w:szCs w:val="23"/>
          <w:shd w:val="clear" w:color="auto" w:fill="FFFFFF"/>
          <w:lang w:val="vi-VN"/>
        </w:rPr>
        <w:t>2021.</w:t>
      </w:r>
    </w:p>
    <w:p w:rsidR="00712751" w:rsidRDefault="00F62FB5"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en-AU"/>
        </w:rPr>
      </w:pPr>
      <w:r>
        <w:rPr>
          <w:rFonts w:ascii="Arial" w:hAnsi="Arial" w:cs="Arial"/>
          <w:noProof/>
          <w:color w:val="333333"/>
          <w:shd w:val="clear" w:color="auto" w:fill="FFFFFF"/>
          <w:lang w:val="en-AU"/>
        </w:rPr>
        <w:t>Streaming site of the JFF Online 2021 – 2022 will officially open</w:t>
      </w:r>
      <w:r w:rsidR="006475E6">
        <w:rPr>
          <w:rFonts w:ascii="Arial" w:hAnsi="Arial" w:cs="Arial"/>
          <w:noProof/>
          <w:color w:val="333333"/>
          <w:shd w:val="clear" w:color="auto" w:fill="FFFFFF"/>
          <w:lang w:val="en-AU"/>
        </w:rPr>
        <w:t xml:space="preserve"> to public</w:t>
      </w:r>
      <w:r>
        <w:rPr>
          <w:rFonts w:ascii="Arial" w:hAnsi="Arial" w:cs="Arial"/>
          <w:noProof/>
          <w:color w:val="333333"/>
          <w:shd w:val="clear" w:color="auto" w:fill="FFFFFF"/>
          <w:lang w:val="en-AU"/>
        </w:rPr>
        <w:t xml:space="preserve"> on November </w:t>
      </w:r>
      <w:r w:rsidR="00DD7D74">
        <w:rPr>
          <w:rFonts w:ascii="Arial" w:hAnsi="Arial" w:cs="Arial"/>
          <w:noProof/>
          <w:color w:val="333333"/>
          <w:shd w:val="clear" w:color="auto" w:fill="FFFFFF"/>
          <w:lang w:val="vi-VN"/>
        </w:rPr>
        <w:t>15</w:t>
      </w:r>
      <w:r>
        <w:rPr>
          <w:rFonts w:ascii="Arial" w:hAnsi="Arial" w:cs="Arial"/>
          <w:noProof/>
          <w:color w:val="333333"/>
          <w:shd w:val="clear" w:color="auto" w:fill="FFFFFF"/>
        </w:rPr>
        <w:t xml:space="preserve"> (Monday)</w:t>
      </w:r>
      <w:r w:rsidR="00505B1B" w:rsidRPr="0017176C">
        <w:rPr>
          <w:rFonts w:ascii="Arial" w:hAnsi="Arial" w:cs="Arial"/>
          <w:noProof/>
          <w:color w:val="333333"/>
          <w:shd w:val="clear" w:color="auto" w:fill="FFFFFF"/>
          <w:lang w:val="en-AU"/>
        </w:rPr>
        <w:t xml:space="preserve">. </w:t>
      </w:r>
      <w:r w:rsidR="006475E6">
        <w:rPr>
          <w:rFonts w:ascii="Arial" w:hAnsi="Arial" w:cs="Arial"/>
          <w:noProof/>
          <w:color w:val="333333"/>
          <w:shd w:val="clear" w:color="auto" w:fill="FFFFFF"/>
          <w:lang w:val="en-AU"/>
        </w:rPr>
        <w:t xml:space="preserve">The first screening period, as a JFF Pre-Event will happen on November </w:t>
      </w:r>
      <w:r w:rsidR="00505B1B" w:rsidRPr="0017176C">
        <w:rPr>
          <w:rFonts w:ascii="Arial" w:hAnsi="Arial" w:cs="Arial"/>
          <w:noProof/>
          <w:color w:val="333333"/>
          <w:shd w:val="clear" w:color="auto" w:fill="FFFFFF"/>
          <w:lang w:val="en-AU"/>
        </w:rPr>
        <w:t>15</w:t>
      </w:r>
      <w:r w:rsidR="008E49EC">
        <w:rPr>
          <w:rFonts w:ascii="Arial" w:hAnsi="Arial" w:cs="Arial"/>
          <w:noProof/>
          <w:color w:val="333333"/>
          <w:shd w:val="clear" w:color="auto" w:fill="FFFFFF"/>
        </w:rPr>
        <w:t>–</w:t>
      </w:r>
      <w:r w:rsidR="00505B1B" w:rsidRPr="0017176C">
        <w:rPr>
          <w:rFonts w:ascii="Arial" w:hAnsi="Arial" w:cs="Arial"/>
          <w:noProof/>
          <w:color w:val="333333"/>
          <w:shd w:val="clear" w:color="auto" w:fill="FFFFFF"/>
          <w:lang w:val="en-AU"/>
        </w:rPr>
        <w:t>21</w:t>
      </w:r>
      <w:r w:rsidR="00633590">
        <w:rPr>
          <w:rFonts w:ascii="Arial" w:hAnsi="Arial" w:cs="Arial"/>
          <w:noProof/>
          <w:color w:val="333333"/>
          <w:shd w:val="clear" w:color="auto" w:fill="FFFFFF"/>
        </w:rPr>
        <w:t>,</w:t>
      </w:r>
      <w:r w:rsidR="00D07121">
        <w:rPr>
          <w:rFonts w:ascii="Arial" w:hAnsi="Arial" w:cs="Arial"/>
          <w:noProof/>
          <w:color w:val="333333"/>
          <w:shd w:val="clear" w:color="auto" w:fill="FFFFFF"/>
        </w:rPr>
        <w:t xml:space="preserve"> 2021,</w:t>
      </w:r>
      <w:r w:rsidR="007549B6">
        <w:rPr>
          <w:rFonts w:ascii="Arial" w:hAnsi="Arial" w:cs="Arial"/>
          <w:noProof/>
          <w:color w:val="333333"/>
          <w:shd w:val="clear" w:color="auto" w:fill="FFFFFF"/>
        </w:rPr>
        <w:t xml:space="preserve"> </w:t>
      </w:r>
      <w:r w:rsidR="008E49EC">
        <w:rPr>
          <w:rFonts w:ascii="Arial" w:hAnsi="Arial" w:cs="Arial"/>
          <w:noProof/>
          <w:color w:val="333333"/>
          <w:shd w:val="clear" w:color="auto" w:fill="FFFFFF"/>
        </w:rPr>
        <w:t xml:space="preserve">presenting of </w:t>
      </w:r>
      <w:r w:rsidR="006475E6">
        <w:rPr>
          <w:rFonts w:ascii="Arial" w:hAnsi="Arial" w:cs="Arial"/>
          <w:noProof/>
          <w:color w:val="333333"/>
          <w:shd w:val="clear" w:color="auto" w:fill="FFFFFF"/>
        </w:rPr>
        <w:t>5 selected Japanese movies</w:t>
      </w:r>
      <w:r w:rsidR="00D92502">
        <w:rPr>
          <w:rFonts w:ascii="Arial" w:hAnsi="Arial" w:cs="Arial"/>
          <w:noProof/>
          <w:color w:val="333333"/>
          <w:shd w:val="clear" w:color="auto" w:fill="FFFFFF"/>
        </w:rPr>
        <w:t xml:space="preserve"> </w:t>
      </w:r>
      <w:r w:rsidR="008E49EC">
        <w:rPr>
          <w:rFonts w:ascii="Arial" w:hAnsi="Arial" w:cs="Arial"/>
          <w:noProof/>
          <w:color w:val="333333"/>
          <w:shd w:val="clear" w:color="auto" w:fill="FFFFFF"/>
        </w:rPr>
        <w:t xml:space="preserve">from the </w:t>
      </w:r>
      <w:r w:rsidR="00851BD8">
        <w:rPr>
          <w:rFonts w:ascii="Arial" w:hAnsi="Arial" w:cs="Arial"/>
          <w:noProof/>
          <w:color w:val="333333"/>
          <w:shd w:val="clear" w:color="auto" w:fill="FFFFFF"/>
        </w:rPr>
        <w:t>JFF Online 2020 and the Japan Hour 2020.</w:t>
      </w:r>
    </w:p>
    <w:p w:rsidR="00505B1B" w:rsidRPr="00E76ED6" w:rsidRDefault="00633590"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rPr>
      </w:pPr>
      <w:r>
        <w:rPr>
          <w:rFonts w:ascii="Arial" w:hAnsi="Arial" w:cs="Arial"/>
          <w:noProof/>
          <w:color w:val="333333"/>
          <w:shd w:val="clear" w:color="auto" w:fill="FFFFFF"/>
          <w:lang w:val="en-AU"/>
        </w:rPr>
        <w:t xml:space="preserve">The second </w:t>
      </w:r>
      <w:r w:rsidR="00D07121">
        <w:rPr>
          <w:rFonts w:ascii="Arial" w:hAnsi="Arial" w:cs="Arial"/>
          <w:noProof/>
          <w:color w:val="333333"/>
          <w:shd w:val="clear" w:color="auto" w:fill="FFFFFF"/>
          <w:lang w:val="en-AU"/>
        </w:rPr>
        <w:t>JFF Online screening fall</w:t>
      </w:r>
      <w:r w:rsidR="00342D90">
        <w:rPr>
          <w:rFonts w:ascii="Arial" w:hAnsi="Arial" w:cs="Arial"/>
          <w:noProof/>
          <w:color w:val="333333"/>
          <w:shd w:val="clear" w:color="auto" w:fill="FFFFFF"/>
          <w:lang w:val="en-AU"/>
        </w:rPr>
        <w:t>s</w:t>
      </w:r>
      <w:r w:rsidR="00D07121">
        <w:rPr>
          <w:rFonts w:ascii="Arial" w:hAnsi="Arial" w:cs="Arial"/>
          <w:noProof/>
          <w:color w:val="333333"/>
          <w:shd w:val="clear" w:color="auto" w:fill="FFFFFF"/>
          <w:lang w:val="en-AU"/>
        </w:rPr>
        <w:t xml:space="preserve"> on February 14 –</w:t>
      </w:r>
      <w:r w:rsidR="0065589A">
        <w:rPr>
          <w:rFonts w:ascii="Arial" w:hAnsi="Arial" w:cs="Arial"/>
          <w:noProof/>
          <w:color w:val="333333"/>
          <w:shd w:val="clear" w:color="auto" w:fill="FFFFFF"/>
          <w:lang w:val="en-AU"/>
        </w:rPr>
        <w:t xml:space="preserve"> 27, 2022 with </w:t>
      </w:r>
      <w:r w:rsidR="0065589A">
        <w:rPr>
          <w:rFonts w:ascii="Arial" w:hAnsi="Arial" w:cs="Arial"/>
          <w:noProof/>
          <w:color w:val="333333"/>
          <w:shd w:val="clear" w:color="auto" w:fill="FFFFFF"/>
          <w:lang w:val="vi-VN"/>
        </w:rPr>
        <w:t xml:space="preserve">20 </w:t>
      </w:r>
      <w:r w:rsidR="00F31111">
        <w:rPr>
          <w:rFonts w:ascii="Arial" w:hAnsi="Arial" w:cs="Arial"/>
          <w:noProof/>
          <w:color w:val="333333"/>
          <w:shd w:val="clear" w:color="auto" w:fill="FFFFFF"/>
        </w:rPr>
        <w:t xml:space="preserve">Japanese </w:t>
      </w:r>
      <w:r w:rsidR="0065589A">
        <w:rPr>
          <w:rFonts w:ascii="Arial" w:hAnsi="Arial" w:cs="Arial"/>
          <w:noProof/>
          <w:color w:val="333333"/>
          <w:shd w:val="clear" w:color="auto" w:fill="FFFFFF"/>
          <w:lang w:val="vi-VN"/>
        </w:rPr>
        <w:t>movies</w:t>
      </w:r>
      <w:r w:rsidR="00D63B61">
        <w:rPr>
          <w:rFonts w:ascii="Arial" w:hAnsi="Arial" w:cs="Arial"/>
          <w:noProof/>
          <w:color w:val="333333"/>
          <w:shd w:val="clear" w:color="auto" w:fill="FFFFFF"/>
        </w:rPr>
        <w:t xml:space="preserve"> </w:t>
      </w:r>
      <w:r w:rsidR="00744CBF">
        <w:rPr>
          <w:rFonts w:ascii="Arial" w:hAnsi="Arial" w:cs="Arial"/>
          <w:noProof/>
          <w:color w:val="333333"/>
          <w:shd w:val="clear" w:color="auto" w:fill="FFFFFF"/>
        </w:rPr>
        <w:t>set</w:t>
      </w:r>
      <w:r w:rsidR="0085393D">
        <w:rPr>
          <w:rFonts w:ascii="Arial" w:hAnsi="Arial" w:cs="Arial"/>
          <w:noProof/>
          <w:color w:val="333333"/>
          <w:shd w:val="clear" w:color="auto" w:fill="FFFFFF"/>
        </w:rPr>
        <w:t xml:space="preserve"> to be screened</w:t>
      </w:r>
      <w:r w:rsidR="00505B1B" w:rsidRPr="0017176C">
        <w:rPr>
          <w:rFonts w:ascii="Arial" w:hAnsi="Arial" w:cs="Arial"/>
          <w:noProof/>
          <w:color w:val="333333"/>
          <w:shd w:val="clear" w:color="auto" w:fill="FFFFFF"/>
          <w:lang w:val="en-AU"/>
        </w:rPr>
        <w:t>.</w:t>
      </w:r>
      <w:r w:rsidR="00D63B61">
        <w:rPr>
          <w:rFonts w:ascii="Arial" w:hAnsi="Arial" w:cs="Arial"/>
          <w:noProof/>
          <w:color w:val="333333"/>
          <w:shd w:val="clear" w:color="auto" w:fill="FFFFFF"/>
          <w:lang w:val="en-AU"/>
        </w:rPr>
        <w:t xml:space="preserve"> </w:t>
      </w:r>
      <w:r w:rsidR="00C322D0">
        <w:rPr>
          <w:rFonts w:ascii="Arial" w:hAnsi="Arial" w:cs="Arial"/>
          <w:noProof/>
          <w:color w:val="333333"/>
          <w:shd w:val="clear" w:color="auto" w:fill="FFFFFF"/>
        </w:rPr>
        <w:t>It is obvious that</w:t>
      </w:r>
      <w:r w:rsidR="00D63B61">
        <w:rPr>
          <w:rFonts w:ascii="Arial" w:hAnsi="Arial" w:cs="Arial"/>
          <w:noProof/>
          <w:color w:val="333333"/>
          <w:shd w:val="clear" w:color="auto" w:fill="FFFFFF"/>
        </w:rPr>
        <w:t xml:space="preserve"> </w:t>
      </w:r>
      <w:r w:rsidR="001E4739">
        <w:rPr>
          <w:rFonts w:ascii="Arial" w:hAnsi="Arial" w:cs="Arial"/>
          <w:noProof/>
          <w:color w:val="333333"/>
          <w:shd w:val="clear" w:color="auto" w:fill="FFFFFF"/>
        </w:rPr>
        <w:t xml:space="preserve">this year’s </w:t>
      </w:r>
      <w:r w:rsidR="00F17D95">
        <w:rPr>
          <w:rFonts w:ascii="Arial" w:hAnsi="Arial" w:cs="Arial"/>
          <w:noProof/>
          <w:color w:val="333333"/>
          <w:shd w:val="clear" w:color="auto" w:fill="FFFFFF"/>
        </w:rPr>
        <w:t xml:space="preserve">number of </w:t>
      </w:r>
      <w:r w:rsidR="00C322D0">
        <w:rPr>
          <w:rFonts w:ascii="Arial" w:hAnsi="Arial" w:cs="Arial"/>
          <w:noProof/>
          <w:color w:val="333333"/>
          <w:shd w:val="clear" w:color="auto" w:fill="FFFFFF"/>
        </w:rPr>
        <w:t>movies</w:t>
      </w:r>
      <w:r w:rsidR="00D63B61">
        <w:rPr>
          <w:rFonts w:ascii="Arial" w:hAnsi="Arial" w:cs="Arial"/>
          <w:noProof/>
          <w:color w:val="333333"/>
          <w:shd w:val="clear" w:color="auto" w:fill="FFFFFF"/>
        </w:rPr>
        <w:t xml:space="preserve"> </w:t>
      </w:r>
      <w:r w:rsidR="00F17D95">
        <w:rPr>
          <w:rFonts w:ascii="Arial" w:hAnsi="Arial" w:cs="Arial"/>
          <w:noProof/>
          <w:color w:val="333333"/>
          <w:shd w:val="clear" w:color="auto" w:fill="FFFFFF"/>
        </w:rPr>
        <w:t>has</w:t>
      </w:r>
      <w:r w:rsidR="00EE6AB8">
        <w:rPr>
          <w:rFonts w:ascii="Arial" w:hAnsi="Arial" w:cs="Arial"/>
          <w:noProof/>
          <w:color w:val="333333"/>
          <w:shd w:val="clear" w:color="auto" w:fill="FFFFFF"/>
        </w:rPr>
        <w:t xml:space="preserve"> doubled compared to last year</w:t>
      </w:r>
      <w:r w:rsidR="00B60DE7">
        <w:rPr>
          <w:rFonts w:ascii="Arial" w:hAnsi="Arial" w:cs="Arial"/>
          <w:noProof/>
          <w:color w:val="333333"/>
          <w:shd w:val="clear" w:color="auto" w:fill="FFFFFF"/>
        </w:rPr>
        <w:t>’s</w:t>
      </w:r>
      <w:r w:rsidR="00AC71F7">
        <w:rPr>
          <w:rFonts w:ascii="Arial" w:hAnsi="Arial" w:cs="Arial"/>
          <w:noProof/>
          <w:color w:val="333333"/>
          <w:shd w:val="clear" w:color="auto" w:fill="FFFFFF"/>
          <w:lang w:val="vi-VN"/>
        </w:rPr>
        <w:t xml:space="preserve">, embracing </w:t>
      </w:r>
      <w:r w:rsidR="00E76ED6">
        <w:rPr>
          <w:rFonts w:ascii="Arial" w:hAnsi="Arial" w:cs="Arial"/>
          <w:noProof/>
          <w:color w:val="333333"/>
          <w:shd w:val="clear" w:color="auto" w:fill="FFFFFF"/>
        </w:rPr>
        <w:t>more different and diverse genres.</w:t>
      </w:r>
    </w:p>
    <w:p w:rsidR="00CC7579" w:rsidRDefault="00CC7579"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p>
    <w:p w:rsidR="00CC7579" w:rsidRDefault="00CC7579"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p>
    <w:p w:rsidR="00CC7579" w:rsidRPr="00B60DE7" w:rsidRDefault="00CC7579" w:rsidP="00B60DE7">
      <w:pPr>
        <w:pStyle w:val="NormalWeb"/>
        <w:shd w:val="clear" w:color="auto" w:fill="FFFFFF"/>
        <w:spacing w:before="0" w:beforeAutospacing="0" w:after="150" w:afterAutospacing="0" w:line="276" w:lineRule="auto"/>
        <w:jc w:val="center"/>
        <w:textAlignment w:val="baseline"/>
        <w:rPr>
          <w:rFonts w:ascii="Arial" w:hAnsi="Arial" w:cs="Arial"/>
          <w:noProof/>
          <w:color w:val="333333"/>
          <w:sz w:val="23"/>
          <w:szCs w:val="23"/>
          <w:shd w:val="clear" w:color="auto" w:fill="FFFFFF"/>
          <w:lang w:val="vi-VN"/>
        </w:rPr>
      </w:pPr>
      <w:r>
        <w:rPr>
          <w:rFonts w:ascii="Arial" w:hAnsi="Arial" w:cs="Arial"/>
          <w:noProof/>
          <w:color w:val="333333"/>
          <w:shd w:val="clear" w:color="auto" w:fill="FFFFFF"/>
        </w:rPr>
        <w:lastRenderedPageBreak/>
        <w:drawing>
          <wp:inline distT="0" distB="0" distL="0" distR="0">
            <wp:extent cx="4581558" cy="3054372"/>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mark]LNLL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6817" cy="3071211"/>
                    </a:xfrm>
                    <a:prstGeom prst="rect">
                      <a:avLst/>
                    </a:prstGeom>
                  </pic:spPr>
                </pic:pic>
              </a:graphicData>
            </a:graphic>
          </wp:inline>
        </w:drawing>
      </w:r>
      <w:r w:rsidR="00B60DE7">
        <w:rPr>
          <w:rFonts w:ascii="Arial" w:hAnsi="Arial" w:cs="Arial"/>
          <w:noProof/>
          <w:color w:val="333333"/>
          <w:shd w:val="clear" w:color="auto" w:fill="FFFFFF"/>
          <w:lang w:val="vi-VN"/>
        </w:rPr>
        <w:br/>
      </w:r>
      <w:r w:rsidR="00B60DE7">
        <w:rPr>
          <w:rFonts w:ascii="Arial" w:hAnsi="Arial" w:cs="Arial"/>
          <w:i/>
          <w:iCs/>
          <w:noProof/>
          <w:color w:val="333333"/>
          <w:sz w:val="23"/>
          <w:szCs w:val="23"/>
          <w:shd w:val="clear" w:color="auto" w:fill="FFFFFF"/>
        </w:rPr>
        <w:t>The Japanese Film Festival 2021/2022</w:t>
      </w:r>
      <w:r w:rsidR="00B0637A" w:rsidRPr="00B60DE7">
        <w:rPr>
          <w:rFonts w:ascii="Arial" w:hAnsi="Arial" w:cs="Arial"/>
          <w:i/>
          <w:iCs/>
          <w:noProof/>
          <w:color w:val="333333"/>
          <w:sz w:val="23"/>
          <w:szCs w:val="23"/>
          <w:shd w:val="clear" w:color="auto" w:fill="FFFFFF"/>
          <w:lang w:val="vi-VN"/>
        </w:rPr>
        <w:t>đem đến</w:t>
      </w:r>
      <w:r w:rsidRPr="00B60DE7">
        <w:rPr>
          <w:rFonts w:ascii="Arial" w:hAnsi="Arial" w:cs="Arial"/>
          <w:i/>
          <w:iCs/>
          <w:noProof/>
          <w:color w:val="333333"/>
          <w:sz w:val="23"/>
          <w:szCs w:val="23"/>
          <w:shd w:val="clear" w:color="auto" w:fill="FFFFFF"/>
          <w:lang w:val="vi-VN"/>
        </w:rPr>
        <w:t xml:space="preserve"> nhiều bộ phim đặc sắc hơn.</w:t>
      </w:r>
    </w:p>
    <w:p w:rsidR="00A43881" w:rsidRPr="00A43881" w:rsidRDefault="00A43881" w:rsidP="00A43881">
      <w:pPr>
        <w:pStyle w:val="NormalWeb"/>
        <w:shd w:val="clear" w:color="auto" w:fill="FFFFFF"/>
        <w:spacing w:before="0" w:beforeAutospacing="0" w:after="150" w:afterAutospacing="0" w:line="276" w:lineRule="auto"/>
        <w:jc w:val="both"/>
        <w:textAlignment w:val="baseline"/>
        <w:rPr>
          <w:rFonts w:ascii="Arial" w:hAnsi="Arial" w:cs="Arial"/>
          <w:noProof/>
          <w:shd w:val="clear" w:color="auto" w:fill="FFFFFF"/>
          <w:lang w:val="en-AU"/>
        </w:rPr>
      </w:pPr>
      <w:bookmarkStart w:id="4" w:name="OLE_LINK5"/>
      <w:bookmarkStart w:id="5" w:name="OLE_LINK7"/>
      <w:bookmarkStart w:id="6" w:name="OLE_LINK8"/>
      <w:r w:rsidRPr="00A43881">
        <w:rPr>
          <w:rFonts w:ascii="Arial" w:hAnsi="Arial" w:cs="Arial"/>
          <w:noProof/>
          <w:shd w:val="clear" w:color="auto" w:fill="FFFFFF"/>
          <w:lang w:val="en-AU"/>
        </w:rPr>
        <w:t xml:space="preserve">The JFF Pre-Event </w:t>
      </w:r>
      <w:r>
        <w:rPr>
          <w:rFonts w:ascii="Arial" w:hAnsi="Arial" w:cs="Arial"/>
          <w:noProof/>
          <w:shd w:val="clear" w:color="auto" w:fill="FFFFFF"/>
          <w:lang w:val="en-AU"/>
        </w:rPr>
        <w:t xml:space="preserve">will </w:t>
      </w:r>
      <w:r w:rsidR="00D64619">
        <w:rPr>
          <w:rFonts w:ascii="Arial" w:hAnsi="Arial" w:cs="Arial"/>
          <w:noProof/>
          <w:shd w:val="clear" w:color="auto" w:fill="FFFFFF"/>
          <w:lang w:val="en-AU"/>
        </w:rPr>
        <w:t>bring</w:t>
      </w:r>
      <w:r w:rsidR="00D63B61">
        <w:rPr>
          <w:rFonts w:ascii="Arial" w:hAnsi="Arial" w:cs="Arial"/>
          <w:noProof/>
          <w:shd w:val="clear" w:color="auto" w:fill="FFFFFF"/>
          <w:lang w:val="en-AU"/>
        </w:rPr>
        <w:t xml:space="preserve"> </w:t>
      </w:r>
      <w:r w:rsidRPr="00A43881">
        <w:rPr>
          <w:rFonts w:ascii="Arial" w:hAnsi="Arial" w:cs="Arial"/>
          <w:noProof/>
          <w:shd w:val="clear" w:color="auto" w:fill="FFFFFF"/>
          <w:lang w:val="en-AU"/>
        </w:rPr>
        <w:t xml:space="preserve">5 </w:t>
      </w:r>
      <w:r w:rsidR="008772C2">
        <w:rPr>
          <w:rFonts w:ascii="Arial" w:hAnsi="Arial" w:cs="Arial"/>
          <w:noProof/>
          <w:shd w:val="clear" w:color="auto" w:fill="FFFFFF"/>
          <w:lang w:val="en-AU"/>
        </w:rPr>
        <w:t xml:space="preserve">highly rated </w:t>
      </w:r>
      <w:r w:rsidR="00AA082C">
        <w:rPr>
          <w:rFonts w:ascii="Arial" w:hAnsi="Arial" w:cs="Arial"/>
          <w:noProof/>
          <w:shd w:val="clear" w:color="auto" w:fill="FFFFFF"/>
          <w:lang w:val="en-AU"/>
        </w:rPr>
        <w:t xml:space="preserve">Japanese </w:t>
      </w:r>
      <w:r w:rsidR="008772C2">
        <w:rPr>
          <w:rFonts w:ascii="Arial" w:hAnsi="Arial" w:cs="Arial"/>
          <w:noProof/>
          <w:shd w:val="clear" w:color="auto" w:fill="FFFFFF"/>
          <w:lang w:val="en-AU"/>
        </w:rPr>
        <w:t>movies of such different genres as romance, comedy, family, musi</w:t>
      </w:r>
      <w:r w:rsidR="00D64619">
        <w:rPr>
          <w:rFonts w:ascii="Arial" w:hAnsi="Arial" w:cs="Arial"/>
          <w:noProof/>
          <w:shd w:val="clear" w:color="auto" w:fill="FFFFFF"/>
          <w:lang w:val="en-AU"/>
        </w:rPr>
        <w:t>cal, ani</w:t>
      </w:r>
      <w:bookmarkStart w:id="7" w:name="OLE_LINK13"/>
      <w:bookmarkStart w:id="8" w:name="OLE_LINK14"/>
      <w:bookmarkStart w:id="9" w:name="OLE_LINK9"/>
      <w:r w:rsidR="00D64619">
        <w:rPr>
          <w:rFonts w:ascii="Arial" w:hAnsi="Arial" w:cs="Arial"/>
          <w:noProof/>
          <w:shd w:val="clear" w:color="auto" w:fill="FFFFFF"/>
          <w:lang w:val="en-AU"/>
        </w:rPr>
        <w:t xml:space="preserve">mation and documentary </w:t>
      </w:r>
      <w:r w:rsidR="0035592D">
        <w:rPr>
          <w:rFonts w:ascii="Arial" w:hAnsi="Arial" w:cs="Arial"/>
          <w:noProof/>
          <w:shd w:val="clear" w:color="auto" w:fill="FFFFFF"/>
          <w:lang w:val="en-AU"/>
        </w:rPr>
        <w:t>that can lift your mood with</w:t>
      </w:r>
      <w:r w:rsidR="00D64619">
        <w:rPr>
          <w:rFonts w:ascii="Arial" w:hAnsi="Arial" w:cs="Arial"/>
          <w:noProof/>
          <w:shd w:val="clear" w:color="auto" w:fill="FFFFFF"/>
          <w:lang w:val="en-AU"/>
        </w:rPr>
        <w:t xml:space="preserve"> bright colors and the feeling of cheerfulness </w:t>
      </w:r>
      <w:bookmarkEnd w:id="7"/>
      <w:bookmarkEnd w:id="8"/>
      <w:r w:rsidR="00AA082C" w:rsidRPr="00AA082C">
        <w:rPr>
          <w:rFonts w:ascii="Arial" w:hAnsi="Arial" w:cs="Arial"/>
          <w:noProof/>
          <w:shd w:val="clear" w:color="auto" w:fill="FFFFFF"/>
          <w:lang w:val="en-AU"/>
        </w:rPr>
        <w:t xml:space="preserve">after </w:t>
      </w:r>
      <w:r w:rsidR="00D64619">
        <w:rPr>
          <w:rFonts w:ascii="Arial" w:hAnsi="Arial" w:cs="Arial"/>
          <w:noProof/>
          <w:shd w:val="clear" w:color="auto" w:fill="FFFFFF"/>
          <w:lang w:val="en-AU"/>
        </w:rPr>
        <w:t xml:space="preserve">a long time of </w:t>
      </w:r>
      <w:r w:rsidR="00D64619" w:rsidRPr="00D64619">
        <w:rPr>
          <w:rFonts w:ascii="Arial" w:hAnsi="Arial" w:cs="Arial"/>
          <w:noProof/>
          <w:shd w:val="clear" w:color="auto" w:fill="FFFFFF"/>
          <w:lang w:val="en-AU"/>
        </w:rPr>
        <w:t>social distancing associated with COVID-19</w:t>
      </w:r>
      <w:r w:rsidR="00AA082C" w:rsidRPr="00AA082C">
        <w:rPr>
          <w:rFonts w:ascii="Arial" w:hAnsi="Arial" w:cs="Arial"/>
          <w:noProof/>
          <w:shd w:val="clear" w:color="auto" w:fill="FFFFFF"/>
          <w:lang w:val="en-AU"/>
        </w:rPr>
        <w:t>.</w:t>
      </w:r>
      <w:bookmarkEnd w:id="4"/>
    </w:p>
    <w:bookmarkEnd w:id="5"/>
    <w:bookmarkEnd w:id="6"/>
    <w:bookmarkEnd w:id="9"/>
    <w:p w:rsidR="00B67CAC" w:rsidRPr="005A6F2C" w:rsidRDefault="00505B1B" w:rsidP="005A6F2C">
      <w:pPr>
        <w:pStyle w:val="NormalWeb"/>
        <w:shd w:val="clear" w:color="auto" w:fill="FFFFFF"/>
        <w:spacing w:before="0" w:beforeAutospacing="0" w:after="150" w:afterAutospacing="0" w:line="276" w:lineRule="auto"/>
        <w:jc w:val="center"/>
        <w:textAlignment w:val="baseline"/>
        <w:rPr>
          <w:rFonts w:ascii="Arial" w:hAnsi="Arial" w:cs="Arial"/>
          <w:noProof/>
          <w:color w:val="333333"/>
          <w:sz w:val="23"/>
          <w:szCs w:val="23"/>
          <w:shd w:val="clear" w:color="auto" w:fill="FFFFFF"/>
          <w:lang w:val="en-AU"/>
        </w:rPr>
      </w:pPr>
      <w:r>
        <w:rPr>
          <w:rFonts w:ascii="Arial" w:hAnsi="Arial" w:cs="Arial"/>
          <w:noProof/>
          <w:color w:val="333333"/>
          <w:shd w:val="clear" w:color="auto" w:fill="FFFFFF"/>
        </w:rPr>
        <w:drawing>
          <wp:inline distT="0" distB="0" distL="0" distR="0">
            <wp:extent cx="4456496" cy="2970998"/>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mark]The Great Passage_sub6_modifi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64131" cy="2976088"/>
                    </a:xfrm>
                    <a:prstGeom prst="rect">
                      <a:avLst/>
                    </a:prstGeom>
                  </pic:spPr>
                </pic:pic>
              </a:graphicData>
            </a:graphic>
          </wp:inline>
        </w:drawing>
      </w:r>
      <w:r w:rsidR="005A6F2C">
        <w:rPr>
          <w:rFonts w:ascii="Arial" w:hAnsi="Arial" w:cs="Arial"/>
          <w:noProof/>
          <w:color w:val="333333"/>
          <w:shd w:val="clear" w:color="auto" w:fill="FFFFFF"/>
          <w:lang w:val="en-AU"/>
        </w:rPr>
        <w:br/>
      </w:r>
      <w:r w:rsidR="0035592D">
        <w:rPr>
          <w:rFonts w:ascii="Arial" w:hAnsi="Arial" w:cs="Arial"/>
          <w:i/>
          <w:iCs/>
          <w:noProof/>
          <w:color w:val="333333"/>
          <w:sz w:val="23"/>
          <w:szCs w:val="23"/>
          <w:shd w:val="clear" w:color="auto" w:fill="FFFFFF"/>
        </w:rPr>
        <w:t xml:space="preserve">The Japanese Film Festival Online embraces </w:t>
      </w:r>
      <w:r w:rsidR="00791A9B">
        <w:rPr>
          <w:rFonts w:ascii="Arial" w:hAnsi="Arial" w:cs="Arial"/>
          <w:i/>
          <w:iCs/>
          <w:noProof/>
          <w:color w:val="333333"/>
          <w:sz w:val="23"/>
          <w:szCs w:val="23"/>
          <w:shd w:val="clear" w:color="auto" w:fill="FFFFFF"/>
        </w:rPr>
        <w:t>amazing and easy watching movies</w:t>
      </w:r>
      <w:r w:rsidR="00B67CAC" w:rsidRPr="005A6F2C">
        <w:rPr>
          <w:rFonts w:ascii="Arial" w:hAnsi="Arial" w:cs="Arial"/>
          <w:i/>
          <w:iCs/>
          <w:noProof/>
          <w:color w:val="333333"/>
          <w:sz w:val="23"/>
          <w:szCs w:val="23"/>
          <w:shd w:val="clear" w:color="auto" w:fill="FFFFFF"/>
          <w:lang w:val="vi-VN"/>
        </w:rPr>
        <w:t xml:space="preserve">. </w:t>
      </w:r>
    </w:p>
    <w:p w:rsidR="00771519" w:rsidRPr="0017176C" w:rsidRDefault="00DA2364" w:rsidP="00771519">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en-AU"/>
        </w:rPr>
      </w:pPr>
      <w:r>
        <w:rPr>
          <w:rFonts w:ascii="Arial" w:hAnsi="Arial" w:cs="Arial"/>
          <w:noProof/>
          <w:color w:val="333333"/>
          <w:shd w:val="clear" w:color="auto" w:fill="FFFFFF"/>
          <w:lang w:val="en-AU"/>
        </w:rPr>
        <w:t>Films to be shown at the JFF Pre-Event</w:t>
      </w:r>
      <w:r w:rsidR="00771519" w:rsidRPr="0017176C">
        <w:rPr>
          <w:rFonts w:ascii="Arial" w:hAnsi="Arial" w:cs="Arial"/>
          <w:noProof/>
          <w:color w:val="333333"/>
          <w:shd w:val="clear" w:color="auto" w:fill="FFFFFF"/>
          <w:lang w:val="en-AU"/>
        </w:rPr>
        <w:t>: “</w:t>
      </w:r>
      <w:r>
        <w:rPr>
          <w:rFonts w:ascii="Arial" w:hAnsi="Arial" w:cs="Arial"/>
          <w:noProof/>
          <w:color w:val="333333"/>
          <w:shd w:val="clear" w:color="auto" w:fill="FFFFFF"/>
          <w:lang w:val="en-AU"/>
        </w:rPr>
        <w:t>The Great Passage</w:t>
      </w:r>
      <w:r w:rsidR="00771519" w:rsidRPr="0017176C">
        <w:rPr>
          <w:rFonts w:ascii="Arial" w:hAnsi="Arial" w:cs="Arial"/>
          <w:noProof/>
          <w:color w:val="333333"/>
          <w:shd w:val="clear" w:color="auto" w:fill="FFFFFF"/>
          <w:lang w:val="en-AU"/>
        </w:rPr>
        <w:t>”, “</w:t>
      </w:r>
      <w:r>
        <w:rPr>
          <w:rFonts w:ascii="Arial" w:hAnsi="Arial" w:cs="Arial"/>
          <w:noProof/>
          <w:color w:val="333333"/>
          <w:shd w:val="clear" w:color="auto" w:fill="FFFFFF"/>
          <w:lang w:val="en-AU"/>
        </w:rPr>
        <w:t>Dance With Me</w:t>
      </w:r>
      <w:r w:rsidR="00771519" w:rsidRPr="0017176C">
        <w:rPr>
          <w:rFonts w:ascii="Arial" w:hAnsi="Arial" w:cs="Arial"/>
          <w:noProof/>
          <w:color w:val="333333"/>
          <w:shd w:val="clear" w:color="auto" w:fill="FFFFFF"/>
          <w:lang w:val="en-AU"/>
        </w:rPr>
        <w:t>”, “</w:t>
      </w:r>
      <w:r>
        <w:rPr>
          <w:rFonts w:ascii="Arial" w:hAnsi="Arial" w:cs="Arial"/>
          <w:noProof/>
          <w:color w:val="333333"/>
          <w:shd w:val="clear" w:color="auto" w:fill="FFFFFF"/>
          <w:lang w:val="en-AU"/>
        </w:rPr>
        <w:t>Little Nights, Little Love (C13)</w:t>
      </w:r>
      <w:r w:rsidR="00771519" w:rsidRPr="0017176C">
        <w:rPr>
          <w:rFonts w:ascii="Arial" w:hAnsi="Arial" w:cs="Arial"/>
          <w:noProof/>
          <w:color w:val="333333"/>
          <w:shd w:val="clear" w:color="auto" w:fill="FFFFFF"/>
          <w:lang w:val="en-AU"/>
        </w:rPr>
        <w:t>”, “</w:t>
      </w:r>
      <w:r w:rsidR="0066623C">
        <w:rPr>
          <w:rFonts w:ascii="Arial" w:hAnsi="Arial" w:cs="Arial"/>
          <w:noProof/>
          <w:color w:val="333333"/>
          <w:shd w:val="clear" w:color="auto" w:fill="FFFFFF"/>
          <w:lang w:val="en-AU"/>
        </w:rPr>
        <w:t>Tora-san of Goto</w:t>
      </w:r>
      <w:r w:rsidR="00771519" w:rsidRPr="0017176C">
        <w:rPr>
          <w:rFonts w:ascii="Arial" w:hAnsi="Arial" w:cs="Arial"/>
          <w:noProof/>
          <w:color w:val="333333"/>
          <w:shd w:val="clear" w:color="auto" w:fill="FFFFFF"/>
          <w:lang w:val="en-AU"/>
        </w:rPr>
        <w:t xml:space="preserve">” </w:t>
      </w:r>
      <w:r w:rsidR="0066623C">
        <w:rPr>
          <w:rFonts w:ascii="Arial" w:hAnsi="Arial" w:cs="Arial"/>
          <w:noProof/>
          <w:color w:val="333333"/>
          <w:shd w:val="clear" w:color="auto" w:fill="FFFFFF"/>
          <w:lang w:val="en-AU"/>
        </w:rPr>
        <w:t>and</w:t>
      </w:r>
      <w:r w:rsidR="00771519" w:rsidRPr="0017176C">
        <w:rPr>
          <w:rFonts w:ascii="Arial" w:hAnsi="Arial" w:cs="Arial"/>
          <w:noProof/>
          <w:color w:val="333333"/>
          <w:shd w:val="clear" w:color="auto" w:fill="FFFFFF"/>
          <w:lang w:val="en-AU"/>
        </w:rPr>
        <w:t xml:space="preserve"> “</w:t>
      </w:r>
      <w:r w:rsidR="0066623C">
        <w:rPr>
          <w:rFonts w:ascii="Arial" w:hAnsi="Arial" w:cs="Arial"/>
          <w:noProof/>
          <w:color w:val="333333"/>
          <w:shd w:val="clear" w:color="auto" w:fill="FFFFFF"/>
          <w:lang w:val="en-AU"/>
        </w:rPr>
        <w:t>Gon, Little Fox</w:t>
      </w:r>
      <w:r w:rsidR="00771519" w:rsidRPr="0017176C">
        <w:rPr>
          <w:rFonts w:ascii="Arial" w:hAnsi="Arial" w:cs="Arial"/>
          <w:noProof/>
          <w:color w:val="333333"/>
          <w:shd w:val="clear" w:color="auto" w:fill="FFFFFF"/>
          <w:lang w:val="en-AU"/>
        </w:rPr>
        <w:t xml:space="preserve">”. </w:t>
      </w:r>
    </w:p>
    <w:p w:rsidR="00115934" w:rsidRDefault="00F62BFC" w:rsidP="00E158F6">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r>
        <w:rPr>
          <w:rFonts w:ascii="Arial" w:hAnsi="Arial" w:cs="Arial"/>
          <w:noProof/>
          <w:color w:val="333333"/>
          <w:shd w:val="clear" w:color="auto" w:fill="FFFFFF"/>
        </w:rPr>
        <w:lastRenderedPageBreak/>
        <w:t>The Japanese Film Festival</w:t>
      </w:r>
      <w:r w:rsidR="00532EB0">
        <w:rPr>
          <w:rFonts w:ascii="Arial" w:hAnsi="Arial" w:cs="Arial"/>
          <w:noProof/>
          <w:color w:val="333333"/>
          <w:shd w:val="clear" w:color="auto" w:fill="FFFFFF"/>
        </w:rPr>
        <w:t xml:space="preserve"> </w:t>
      </w:r>
      <w:r>
        <w:rPr>
          <w:rFonts w:ascii="Arial" w:hAnsi="Arial" w:cs="Arial"/>
          <w:noProof/>
          <w:color w:val="333333"/>
          <w:shd w:val="clear" w:color="auto" w:fill="FFFFFF"/>
        </w:rPr>
        <w:t xml:space="preserve">Online not only catches up on a variety of movies, genres but </w:t>
      </w:r>
      <w:r w:rsidR="00532EB0">
        <w:rPr>
          <w:rFonts w:ascii="Arial" w:hAnsi="Arial" w:cs="Arial"/>
          <w:noProof/>
          <w:color w:val="333333"/>
          <w:shd w:val="clear" w:color="auto" w:fill="FFFFFF"/>
        </w:rPr>
        <w:t>also has</w:t>
      </w:r>
      <w:r w:rsidR="009B7F7E">
        <w:rPr>
          <w:rFonts w:ascii="Arial" w:hAnsi="Arial" w:cs="Arial"/>
          <w:noProof/>
          <w:color w:val="333333"/>
          <w:shd w:val="clear" w:color="auto" w:fill="FFFFFF"/>
        </w:rPr>
        <w:t xml:space="preserve"> flexible screening schedules </w:t>
      </w:r>
      <w:r w:rsidR="00C175DE">
        <w:rPr>
          <w:rFonts w:ascii="Arial" w:hAnsi="Arial" w:cs="Arial"/>
          <w:noProof/>
          <w:color w:val="333333"/>
          <w:shd w:val="clear" w:color="auto" w:fill="FFFFFF"/>
        </w:rPr>
        <w:t>and no limit to the number of audience</w:t>
      </w:r>
      <w:r w:rsidR="00532EB0">
        <w:rPr>
          <w:rFonts w:ascii="Arial" w:hAnsi="Arial" w:cs="Arial"/>
          <w:noProof/>
          <w:color w:val="333333"/>
          <w:shd w:val="clear" w:color="auto" w:fill="FFFFFF"/>
        </w:rPr>
        <w:t>, all</w:t>
      </w:r>
      <w:r w:rsidR="00C175DE">
        <w:rPr>
          <w:rFonts w:ascii="Arial" w:hAnsi="Arial" w:cs="Arial"/>
          <w:noProof/>
          <w:color w:val="333333"/>
          <w:shd w:val="clear" w:color="auto" w:fill="FFFFFF"/>
        </w:rPr>
        <w:t xml:space="preserve"> </w:t>
      </w:r>
      <w:r w:rsidR="00532EB0">
        <w:rPr>
          <w:rFonts w:ascii="Arial" w:hAnsi="Arial" w:cs="Arial"/>
          <w:noProof/>
          <w:color w:val="333333"/>
          <w:shd w:val="clear" w:color="auto" w:fill="FFFFFF"/>
        </w:rPr>
        <w:t>those criteria</w:t>
      </w:r>
      <w:r w:rsidR="00C55ED7">
        <w:rPr>
          <w:rFonts w:ascii="Arial" w:hAnsi="Arial" w:cs="Arial"/>
          <w:noProof/>
          <w:color w:val="333333"/>
          <w:shd w:val="clear" w:color="auto" w:fill="FFFFFF"/>
        </w:rPr>
        <w:t xml:space="preserve"> remind</w:t>
      </w:r>
      <w:r w:rsidR="00532EB0">
        <w:rPr>
          <w:rFonts w:ascii="Arial" w:hAnsi="Arial" w:cs="Arial"/>
          <w:noProof/>
          <w:color w:val="333333"/>
          <w:shd w:val="clear" w:color="auto" w:fill="FFFFFF"/>
        </w:rPr>
        <w:t xml:space="preserve"> us of the slogan </w:t>
      </w:r>
      <w:r w:rsidR="00115934" w:rsidRPr="0017176C">
        <w:rPr>
          <w:rFonts w:ascii="Arial" w:hAnsi="Arial" w:cs="Arial"/>
          <w:noProof/>
          <w:color w:val="333333"/>
          <w:shd w:val="clear" w:color="auto" w:fill="FFFFFF"/>
          <w:lang w:val="en-AU"/>
        </w:rPr>
        <w:t>“</w:t>
      </w:r>
      <w:r w:rsidR="00532EB0">
        <w:rPr>
          <w:rFonts w:ascii="Arial" w:hAnsi="Arial" w:cs="Arial"/>
          <w:noProof/>
          <w:color w:val="333333"/>
          <w:shd w:val="clear" w:color="auto" w:fill="FFFFFF"/>
          <w:lang w:val="en-AU"/>
        </w:rPr>
        <w:t>JAPA</w:t>
      </w:r>
      <w:r w:rsidR="00F13F6F">
        <w:rPr>
          <w:rFonts w:ascii="Arial" w:hAnsi="Arial" w:cs="Arial"/>
          <w:noProof/>
          <w:color w:val="333333"/>
          <w:shd w:val="clear" w:color="auto" w:fill="FFFFFF"/>
          <w:lang w:val="en-AU"/>
        </w:rPr>
        <w:t>NESE FILMS ANYTIME, ANYWHERE</w:t>
      </w:r>
      <w:r w:rsidR="00532EB0">
        <w:rPr>
          <w:rFonts w:ascii="Arial" w:hAnsi="Arial" w:cs="Arial"/>
          <w:noProof/>
          <w:color w:val="333333"/>
          <w:shd w:val="clear" w:color="auto" w:fill="FFFFFF"/>
          <w:lang w:val="en-AU"/>
        </w:rPr>
        <w:t>”.</w:t>
      </w:r>
    </w:p>
    <w:p w:rsidR="00B67CAC" w:rsidRPr="009B6C0B" w:rsidRDefault="00B67CAC" w:rsidP="009B6C0B">
      <w:pPr>
        <w:pStyle w:val="NormalWeb"/>
        <w:shd w:val="clear" w:color="auto" w:fill="FFFFFF"/>
        <w:spacing w:before="0" w:beforeAutospacing="0" w:after="150" w:afterAutospacing="0" w:line="276" w:lineRule="auto"/>
        <w:jc w:val="center"/>
        <w:textAlignment w:val="baseline"/>
        <w:rPr>
          <w:rFonts w:ascii="Arial" w:hAnsi="Arial" w:cs="Arial"/>
          <w:noProof/>
          <w:color w:val="333333"/>
          <w:shd w:val="clear" w:color="auto" w:fill="FFFFFF"/>
          <w:lang w:val="en-AU"/>
        </w:rPr>
      </w:pPr>
      <w:r>
        <w:rPr>
          <w:rFonts w:ascii="Arial" w:hAnsi="Arial" w:cs="Arial"/>
          <w:noProof/>
          <w:color w:val="333333"/>
          <w:shd w:val="clear" w:color="auto" w:fill="FFFFFF"/>
        </w:rPr>
        <w:drawing>
          <wp:inline distT="0" distB="0" distL="0" distR="0">
            <wp:extent cx="4475747" cy="3165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 of Main_DW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1792" cy="3169815"/>
                    </a:xfrm>
                    <a:prstGeom prst="rect">
                      <a:avLst/>
                    </a:prstGeom>
                  </pic:spPr>
                </pic:pic>
              </a:graphicData>
            </a:graphic>
          </wp:inline>
        </w:drawing>
      </w:r>
      <w:r w:rsidR="009B6C0B">
        <w:rPr>
          <w:rFonts w:ascii="Arial" w:hAnsi="Arial" w:cs="Arial"/>
          <w:noProof/>
          <w:color w:val="333333"/>
          <w:shd w:val="clear" w:color="auto" w:fill="FFFFFF"/>
          <w:lang w:val="en-AU"/>
        </w:rPr>
        <w:br/>
      </w:r>
      <w:r w:rsidR="00B21256" w:rsidRPr="002067D5">
        <w:rPr>
          <w:rFonts w:ascii="Arial" w:hAnsi="Arial" w:cs="Arial"/>
          <w:i/>
          <w:noProof/>
          <w:color w:val="333333"/>
          <w:shd w:val="clear" w:color="auto" w:fill="FFFFFF"/>
          <w:lang w:val="en-AU"/>
        </w:rPr>
        <w:t xml:space="preserve">With </w:t>
      </w:r>
      <w:r w:rsidR="00D805FF">
        <w:rPr>
          <w:rFonts w:ascii="Arial" w:hAnsi="Arial" w:cs="Arial"/>
          <w:i/>
          <w:noProof/>
          <w:color w:val="333333"/>
          <w:shd w:val="clear" w:color="auto" w:fill="FFFFFF"/>
          <w:lang w:val="en-AU"/>
        </w:rPr>
        <w:t>free and easy</w:t>
      </w:r>
      <w:r w:rsidR="00B21256" w:rsidRPr="002067D5">
        <w:rPr>
          <w:rFonts w:ascii="Arial" w:hAnsi="Arial" w:cs="Arial"/>
          <w:i/>
          <w:noProof/>
          <w:color w:val="333333"/>
          <w:shd w:val="clear" w:color="auto" w:fill="FFFFFF"/>
          <w:lang w:val="en-AU"/>
        </w:rPr>
        <w:t xml:space="preserve"> sign-up, you can watch all the movies on any of your devices</w:t>
      </w:r>
      <w:r w:rsidR="00B21256">
        <w:rPr>
          <w:rFonts w:ascii="Arial" w:hAnsi="Arial" w:cs="Arial"/>
          <w:i/>
          <w:noProof/>
          <w:color w:val="333333"/>
          <w:sz w:val="23"/>
          <w:szCs w:val="23"/>
          <w:shd w:val="clear" w:color="auto" w:fill="FFFFFF"/>
          <w:lang w:val="en-AU"/>
        </w:rPr>
        <w:t xml:space="preserve"> </w:t>
      </w:r>
      <w:r w:rsidR="009B6C0B">
        <w:rPr>
          <w:rFonts w:ascii="Arial" w:hAnsi="Arial" w:cs="Arial"/>
          <w:i/>
          <w:noProof/>
          <w:color w:val="333333"/>
          <w:shd w:val="clear" w:color="auto" w:fill="FFFFFF"/>
          <w:lang w:val="en-AU"/>
        </w:rPr>
        <w:t xml:space="preserve"> </w:t>
      </w:r>
    </w:p>
    <w:p w:rsidR="0056217E" w:rsidRPr="00337D35" w:rsidRDefault="006422F9" w:rsidP="0017176C">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rPr>
      </w:pPr>
      <w:r>
        <w:rPr>
          <w:rFonts w:ascii="Arial" w:hAnsi="Arial" w:cs="Arial"/>
          <w:noProof/>
          <w:color w:val="333333"/>
          <w:shd w:val="clear" w:color="auto" w:fill="FFFFFF"/>
          <w:lang w:val="en-AU"/>
        </w:rPr>
        <w:t>Let’s s</w:t>
      </w:r>
      <w:r w:rsidR="00322A5D">
        <w:rPr>
          <w:rFonts w:ascii="Arial" w:hAnsi="Arial" w:cs="Arial"/>
          <w:noProof/>
          <w:color w:val="333333"/>
          <w:shd w:val="clear" w:color="auto" w:fill="FFFFFF"/>
          <w:lang w:val="en-AU"/>
        </w:rPr>
        <w:t xml:space="preserve">ign </w:t>
      </w:r>
      <w:r w:rsidR="004D508B">
        <w:rPr>
          <w:rFonts w:ascii="Arial" w:hAnsi="Arial" w:cs="Arial"/>
          <w:noProof/>
          <w:color w:val="333333"/>
          <w:shd w:val="clear" w:color="auto" w:fill="FFFFFF"/>
          <w:lang w:val="en-AU"/>
        </w:rPr>
        <w:t>up</w:t>
      </w:r>
      <w:r w:rsidR="00D44DE8">
        <w:rPr>
          <w:rFonts w:ascii="Arial" w:hAnsi="Arial" w:cs="Arial"/>
          <w:noProof/>
          <w:color w:val="333333"/>
          <w:shd w:val="clear" w:color="auto" w:fill="FFFFFF"/>
          <w:lang w:val="en-AU"/>
        </w:rPr>
        <w:t xml:space="preserve"> for </w:t>
      </w:r>
      <w:r w:rsidR="00D805FF">
        <w:rPr>
          <w:rFonts w:ascii="Arial" w:hAnsi="Arial" w:cs="Arial"/>
          <w:noProof/>
          <w:color w:val="333333"/>
          <w:shd w:val="clear" w:color="auto" w:fill="FFFFFF"/>
          <w:lang w:val="en-AU"/>
        </w:rPr>
        <w:t>FREE</w:t>
      </w:r>
      <w:r>
        <w:rPr>
          <w:rFonts w:ascii="Arial" w:hAnsi="Arial" w:cs="Arial"/>
          <w:noProof/>
          <w:color w:val="333333"/>
          <w:shd w:val="clear" w:color="auto" w:fill="FFFFFF"/>
          <w:lang w:val="en-AU"/>
        </w:rPr>
        <w:t xml:space="preserve"> and you can </w:t>
      </w:r>
      <w:r w:rsidR="004D508B">
        <w:rPr>
          <w:rFonts w:ascii="Arial" w:hAnsi="Arial" w:cs="Arial"/>
          <w:noProof/>
          <w:color w:val="333333"/>
          <w:shd w:val="clear" w:color="auto" w:fill="FFFFFF"/>
          <w:lang w:val="en-AU"/>
        </w:rPr>
        <w:t xml:space="preserve">watch all JFF </w:t>
      </w:r>
      <w:r w:rsidR="004D508B" w:rsidRPr="004D508B">
        <w:rPr>
          <w:rFonts w:ascii="Arial" w:hAnsi="Arial" w:cs="Arial"/>
          <w:noProof/>
          <w:color w:val="333333"/>
          <w:shd w:val="clear" w:color="auto" w:fill="FFFFFF"/>
          <w:lang w:val="en-AU"/>
        </w:rPr>
        <w:t xml:space="preserve">movies </w:t>
      </w:r>
      <w:r w:rsidR="004D508B">
        <w:rPr>
          <w:rFonts w:ascii="Arial" w:hAnsi="Arial" w:cs="Arial"/>
          <w:noProof/>
          <w:color w:val="333333"/>
          <w:shd w:val="clear" w:color="auto" w:fill="FFFFFF"/>
          <w:lang w:val="en-AU"/>
        </w:rPr>
        <w:t>on any devices and at any time</w:t>
      </w:r>
      <w:r w:rsidR="000E60D8">
        <w:rPr>
          <w:rFonts w:ascii="Arial" w:hAnsi="Arial" w:cs="Arial"/>
          <w:noProof/>
          <w:color w:val="333333"/>
          <w:shd w:val="clear" w:color="auto" w:fill="FFFFFF"/>
          <w:lang w:val="en-AU"/>
        </w:rPr>
        <w:t>.</w:t>
      </w:r>
      <w:r w:rsidR="004D508B">
        <w:rPr>
          <w:rFonts w:ascii="Arial" w:hAnsi="Arial" w:cs="Arial"/>
          <w:noProof/>
          <w:color w:val="333333"/>
          <w:shd w:val="clear" w:color="auto" w:fill="FFFFFF"/>
          <w:lang w:val="en-AU"/>
        </w:rPr>
        <w:t xml:space="preserve"> </w:t>
      </w:r>
      <w:r>
        <w:rPr>
          <w:rFonts w:ascii="Arial" w:hAnsi="Arial" w:cs="Arial"/>
          <w:noProof/>
          <w:color w:val="333333"/>
          <w:shd w:val="clear" w:color="auto" w:fill="FFFFFF"/>
        </w:rPr>
        <w:t xml:space="preserve">You can also add your favourite JFF movies to your Watch List then click Play to enjoy. </w:t>
      </w:r>
      <w:r w:rsidR="00337D35" w:rsidRPr="000E60D8">
        <w:rPr>
          <w:rFonts w:ascii="Arial" w:hAnsi="Arial" w:cs="Arial"/>
          <w:i/>
          <w:noProof/>
          <w:color w:val="333333"/>
          <w:shd w:val="clear" w:color="auto" w:fill="FFFFFF"/>
          <w:lang w:val="en-AU"/>
        </w:rPr>
        <w:t>Please note that each movie is available</w:t>
      </w:r>
      <w:r w:rsidR="00337D35" w:rsidRPr="000E60D8">
        <w:rPr>
          <w:rFonts w:ascii="Arial" w:hAnsi="Arial" w:cs="Arial"/>
          <w:i/>
          <w:noProof/>
          <w:color w:val="333333"/>
          <w:shd w:val="clear" w:color="auto" w:fill="FFFFFF"/>
        </w:rPr>
        <w:t xml:space="preserve"> within 48 hour</w:t>
      </w:r>
      <w:r w:rsidR="00F827C4">
        <w:rPr>
          <w:rFonts w:ascii="Arial" w:hAnsi="Arial" w:cs="Arial"/>
          <w:i/>
          <w:noProof/>
          <w:color w:val="333333"/>
          <w:shd w:val="clear" w:color="auto" w:fill="FFFFFF"/>
        </w:rPr>
        <w:t>s</w:t>
      </w:r>
      <w:r w:rsidR="00337D35" w:rsidRPr="000E60D8">
        <w:rPr>
          <w:rFonts w:ascii="Arial" w:hAnsi="Arial" w:cs="Arial"/>
          <w:i/>
          <w:noProof/>
          <w:color w:val="333333"/>
          <w:shd w:val="clear" w:color="auto" w:fill="FFFFFF"/>
        </w:rPr>
        <w:t xml:space="preserve"> after you click the Play button</w:t>
      </w:r>
      <w:r w:rsidR="00337D35">
        <w:rPr>
          <w:rFonts w:ascii="Arial" w:hAnsi="Arial" w:cs="Arial"/>
          <w:noProof/>
          <w:color w:val="333333"/>
          <w:shd w:val="clear" w:color="auto" w:fill="FFFFFF"/>
        </w:rPr>
        <w:t>.</w:t>
      </w:r>
    </w:p>
    <w:p w:rsidR="00115934" w:rsidRDefault="00BD223D" w:rsidP="0017176C">
      <w:pPr>
        <w:pStyle w:val="NormalWeb"/>
        <w:shd w:val="clear" w:color="auto" w:fill="FFFFFF"/>
        <w:spacing w:before="0" w:beforeAutospacing="0" w:after="150" w:afterAutospacing="0" w:line="276" w:lineRule="auto"/>
        <w:jc w:val="both"/>
        <w:textAlignment w:val="baseline"/>
        <w:rPr>
          <w:rFonts w:ascii="Arial" w:hAnsi="Arial" w:cs="Arial"/>
          <w:noProof/>
          <w:color w:val="333333"/>
          <w:shd w:val="clear" w:color="auto" w:fill="FFFFFF"/>
          <w:lang w:val="vi-VN"/>
        </w:rPr>
      </w:pPr>
      <w:r w:rsidRPr="00BD223D">
        <w:rPr>
          <w:rFonts w:ascii="Arial" w:hAnsi="Arial" w:cs="Arial"/>
          <w:noProof/>
          <w:color w:val="333333"/>
          <w:u w:val="single"/>
          <w:shd w:val="clear" w:color="auto" w:fill="FFFFFF"/>
        </w:rPr>
        <w:t xml:space="preserve">SCAN FOR </w:t>
      </w:r>
      <w:r w:rsidR="00E53863">
        <w:rPr>
          <w:rFonts w:ascii="Arial" w:hAnsi="Arial" w:cs="Arial"/>
          <w:noProof/>
          <w:color w:val="333333"/>
          <w:u w:val="single"/>
          <w:shd w:val="clear" w:color="auto" w:fill="FFFFFF"/>
        </w:rPr>
        <w:t>“</w:t>
      </w:r>
      <w:r w:rsidRPr="00BD223D">
        <w:rPr>
          <w:rFonts w:ascii="Arial" w:hAnsi="Arial" w:cs="Arial"/>
          <w:noProof/>
          <w:color w:val="333333"/>
          <w:u w:val="single"/>
          <w:shd w:val="clear" w:color="auto" w:fill="FFFFFF"/>
        </w:rPr>
        <w:t>HOW TO WATCH</w:t>
      </w:r>
      <w:r w:rsidR="00E53863">
        <w:rPr>
          <w:rFonts w:ascii="Arial" w:hAnsi="Arial" w:cs="Arial"/>
          <w:noProof/>
          <w:color w:val="333333"/>
          <w:u w:val="single"/>
          <w:shd w:val="clear" w:color="auto" w:fill="FFFFFF"/>
        </w:rPr>
        <w:t>”</w:t>
      </w:r>
      <w:r w:rsidR="00115934">
        <w:rPr>
          <w:rFonts w:ascii="Arial" w:hAnsi="Arial" w:cs="Arial"/>
          <w:noProof/>
          <w:color w:val="333333"/>
          <w:shd w:val="clear" w:color="auto" w:fill="FFFFFF"/>
          <w:lang w:val="vi-VN"/>
        </w:rPr>
        <w:t xml:space="preserve">: </w:t>
      </w:r>
    </w:p>
    <w:p w:rsidR="00BD223D" w:rsidRDefault="00FB49BD" w:rsidP="00BD223D">
      <w:pPr>
        <w:pStyle w:val="NormalWeb"/>
        <w:shd w:val="clear" w:color="auto" w:fill="FFFFFF"/>
        <w:spacing w:before="0" w:beforeAutospacing="0" w:after="150" w:afterAutospacing="0" w:line="276" w:lineRule="auto"/>
        <w:jc w:val="center"/>
        <w:textAlignment w:val="baseline"/>
        <w:rPr>
          <w:rFonts w:ascii="Arial" w:hAnsi="Arial" w:cs="Arial"/>
          <w:noProof/>
          <w:color w:val="333333"/>
          <w:shd w:val="clear" w:color="auto" w:fill="FFFFFF"/>
          <w:lang w:val="vi-VN"/>
        </w:rPr>
      </w:pPr>
      <w:r>
        <w:rPr>
          <w:noProof/>
        </w:rPr>
        <w:drawing>
          <wp:inline distT="0" distB="0" distL="0" distR="0" wp14:anchorId="338E3B35" wp14:editId="08C7BEB9">
            <wp:extent cx="2619375" cy="2619375"/>
            <wp:effectExtent l="0" t="0" r="9525"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p w:rsidR="00FB49BD" w:rsidRPr="00115934" w:rsidRDefault="00FB49BD" w:rsidP="00BD223D">
      <w:pPr>
        <w:pStyle w:val="NormalWeb"/>
        <w:shd w:val="clear" w:color="auto" w:fill="FFFFFF"/>
        <w:spacing w:before="0" w:beforeAutospacing="0" w:after="150" w:afterAutospacing="0" w:line="276" w:lineRule="auto"/>
        <w:jc w:val="center"/>
        <w:textAlignment w:val="baseline"/>
        <w:rPr>
          <w:rFonts w:ascii="Arial" w:hAnsi="Arial" w:cs="Arial"/>
          <w:noProof/>
          <w:color w:val="333333"/>
          <w:shd w:val="clear" w:color="auto" w:fill="FFFFFF"/>
          <w:lang w:val="vi-VN"/>
        </w:rPr>
      </w:pPr>
      <w:bookmarkStart w:id="10" w:name="_GoBack"/>
      <w:bookmarkEnd w:id="10"/>
    </w:p>
    <w:tbl>
      <w:tblPr>
        <w:tblStyle w:val="TableGrid"/>
        <w:tblW w:w="0" w:type="auto"/>
        <w:tblLook w:val="04A0" w:firstRow="1" w:lastRow="0" w:firstColumn="1" w:lastColumn="0" w:noHBand="0" w:noVBand="1"/>
      </w:tblPr>
      <w:tblGrid>
        <w:gridCol w:w="9350"/>
      </w:tblGrid>
      <w:tr w:rsidR="00325B32" w:rsidRPr="0017176C" w:rsidTr="00325B32">
        <w:tc>
          <w:tcPr>
            <w:tcW w:w="9350" w:type="dxa"/>
          </w:tcPr>
          <w:p w:rsidR="00A41FBD" w:rsidRPr="00A12699" w:rsidRDefault="000010D5" w:rsidP="00325B32">
            <w:pPr>
              <w:rPr>
                <w:rFonts w:ascii="Arial" w:eastAsia="Times New Roman" w:hAnsi="Arial" w:cs="Arial"/>
                <w:b/>
                <w:bCs/>
                <w:noProof/>
                <w:color w:val="333333"/>
                <w:sz w:val="28"/>
                <w:szCs w:val="28"/>
                <w:shd w:val="clear" w:color="auto" w:fill="FFFFFF"/>
              </w:rPr>
            </w:pPr>
            <w:r>
              <w:rPr>
                <w:rFonts w:ascii="Arial" w:eastAsia="Times New Roman" w:hAnsi="Arial" w:cs="Arial"/>
                <w:b/>
                <w:bCs/>
                <w:noProof/>
                <w:color w:val="333333"/>
                <w:sz w:val="28"/>
                <w:szCs w:val="28"/>
                <w:shd w:val="clear" w:color="auto" w:fill="FFFFFF"/>
              </w:rPr>
              <w:lastRenderedPageBreak/>
              <w:t>Film list – JFF Online Pre-Event</w:t>
            </w:r>
            <w:r w:rsidR="00325B32" w:rsidRPr="00A12699">
              <w:rPr>
                <w:rFonts w:ascii="Arial" w:eastAsia="Times New Roman" w:hAnsi="Arial" w:cs="Arial"/>
                <w:b/>
                <w:bCs/>
                <w:noProof/>
                <w:color w:val="333333"/>
                <w:sz w:val="28"/>
                <w:szCs w:val="28"/>
                <w:shd w:val="clear" w:color="auto" w:fill="FFFFFF"/>
              </w:rPr>
              <w:t xml:space="preserve"> </w:t>
            </w:r>
          </w:p>
          <w:p w:rsidR="00325B32" w:rsidRPr="00A41FBD" w:rsidRDefault="00426189" w:rsidP="00325B32">
            <w:pPr>
              <w:rPr>
                <w:rFonts w:ascii="Arial" w:eastAsia="Times New Roman" w:hAnsi="Arial" w:cs="Arial"/>
                <w:b/>
                <w:bCs/>
                <w:noProof/>
                <w:color w:val="333333"/>
                <w:shd w:val="clear" w:color="auto" w:fill="FFFFFF"/>
                <w:lang w:val="vi-VN"/>
              </w:rPr>
            </w:pPr>
            <w:r>
              <w:rPr>
                <w:rFonts w:ascii="Arial" w:eastAsia="Times New Roman" w:hAnsi="Arial" w:cs="Arial"/>
                <w:b/>
                <w:bCs/>
                <w:noProof/>
                <w:color w:val="333333"/>
                <w:shd w:val="clear" w:color="auto" w:fill="FFFFFF"/>
                <w:lang w:val="vi-VN"/>
              </w:rPr>
              <w:t>(15 – 21.11</w:t>
            </w:r>
            <w:r>
              <w:rPr>
                <w:rFonts w:ascii="Arial" w:eastAsia="Times New Roman" w:hAnsi="Arial" w:cs="Arial"/>
                <w:b/>
                <w:bCs/>
                <w:noProof/>
                <w:color w:val="333333"/>
                <w:shd w:val="clear" w:color="auto" w:fill="FFFFFF"/>
              </w:rPr>
              <w:t>.</w:t>
            </w:r>
            <w:r w:rsidR="00A41FBD">
              <w:rPr>
                <w:rFonts w:ascii="Arial" w:eastAsia="Times New Roman" w:hAnsi="Arial" w:cs="Arial"/>
                <w:b/>
                <w:bCs/>
                <w:noProof/>
                <w:color w:val="333333"/>
                <w:shd w:val="clear" w:color="auto" w:fill="FFFFFF"/>
                <w:lang w:val="vi-VN"/>
              </w:rPr>
              <w:t>2021)</w:t>
            </w:r>
          </w:p>
          <w:p w:rsidR="00325B32" w:rsidRPr="0017176C" w:rsidRDefault="00325B32" w:rsidP="00325B32">
            <w:pPr>
              <w:rPr>
                <w:rFonts w:ascii="Arial" w:eastAsia="Times New Roman" w:hAnsi="Arial" w:cs="Arial"/>
                <w:noProof/>
                <w:color w:val="333333"/>
                <w:shd w:val="clear" w:color="auto" w:fill="FFFFFF"/>
              </w:rPr>
            </w:pPr>
          </w:p>
          <w:p w:rsidR="00325B32" w:rsidRPr="0017176C" w:rsidRDefault="00325B32" w:rsidP="00325B32">
            <w:pPr>
              <w:rPr>
                <w:rFonts w:ascii="Arial" w:eastAsia="Times New Roman" w:hAnsi="Arial" w:cs="Arial"/>
                <w:b/>
                <w:bCs/>
                <w:noProof/>
                <w:color w:val="333333"/>
                <w:shd w:val="clear" w:color="auto" w:fill="FFFFFF"/>
              </w:rPr>
            </w:pPr>
            <w:r w:rsidRPr="0017176C">
              <w:rPr>
                <w:rFonts w:ascii="Arial" w:eastAsia="Times New Roman" w:hAnsi="Arial" w:cs="Arial"/>
                <w:b/>
                <w:bCs/>
                <w:noProof/>
                <w:color w:val="333333"/>
                <w:shd w:val="clear" w:color="auto" w:fill="FFFFFF"/>
              </w:rPr>
              <w:t xml:space="preserve">1/ </w:t>
            </w:r>
            <w:r w:rsidR="0068167C">
              <w:rPr>
                <w:rFonts w:ascii="Arial" w:eastAsia="Times New Roman" w:hAnsi="Arial" w:cs="Arial"/>
                <w:b/>
                <w:bCs/>
                <w:noProof/>
                <w:color w:val="333333"/>
                <w:shd w:val="clear" w:color="auto" w:fill="FFFFFF"/>
              </w:rPr>
              <w:t>Little Nights, Little Love</w:t>
            </w:r>
            <w:r w:rsidRPr="0017176C">
              <w:rPr>
                <w:rFonts w:ascii="Arial" w:eastAsia="Times New Roman" w:hAnsi="Arial" w:cs="Arial"/>
                <w:b/>
                <w:bCs/>
                <w:noProof/>
                <w:color w:val="333333"/>
                <w:shd w:val="clear" w:color="auto" w:fill="FFFFFF"/>
              </w:rPr>
              <w:t xml:space="preserve"> </w:t>
            </w:r>
            <w:r w:rsidR="0068167C" w:rsidRPr="0068167C">
              <w:rPr>
                <w:rFonts w:ascii="MS Gothic" w:eastAsia="MS Gothic" w:hAnsi="MS Gothic" w:cs="Arial"/>
                <w:bCs/>
                <w:noProof/>
                <w:color w:val="333333"/>
                <w:shd w:val="clear" w:color="auto" w:fill="FFFFFF"/>
              </w:rPr>
              <w:t>(</w:t>
            </w:r>
            <w:proofErr w:type="spellStart"/>
            <w:r w:rsidR="0068167C" w:rsidRPr="0068167C">
              <w:rPr>
                <w:rFonts w:ascii="MS Gothic" w:eastAsia="MS Gothic" w:hAnsi="MS Gothic" w:cs="MS Gothic" w:hint="eastAsia"/>
                <w:color w:val="4D5156"/>
                <w:sz w:val="21"/>
                <w:szCs w:val="21"/>
                <w:shd w:val="clear" w:color="auto" w:fill="FFFFFF"/>
              </w:rPr>
              <w:t>アイネクライネナハトムジーク</w:t>
            </w:r>
            <w:proofErr w:type="spellEnd"/>
            <w:r w:rsidR="0068167C">
              <w:rPr>
                <w:rFonts w:ascii="MS Gothic" w:eastAsia="MS Gothic" w:hAnsi="MS Gothic" w:cs="MS Gothic"/>
                <w:color w:val="4D5156"/>
                <w:sz w:val="21"/>
                <w:szCs w:val="21"/>
                <w:shd w:val="clear" w:color="auto" w:fill="FFFFFF"/>
              </w:rPr>
              <w:t xml:space="preserve">) </w:t>
            </w:r>
            <w:r w:rsidRPr="0017176C">
              <w:rPr>
                <w:rFonts w:ascii="Arial" w:eastAsia="Times New Roman" w:hAnsi="Arial" w:cs="Arial"/>
                <w:b/>
                <w:bCs/>
                <w:noProof/>
                <w:color w:val="333333"/>
                <w:shd w:val="clear" w:color="auto" w:fill="FFFFFF"/>
              </w:rPr>
              <w:t>- 2019</w:t>
            </w:r>
          </w:p>
          <w:p w:rsidR="00325B32" w:rsidRPr="0017176C" w:rsidRDefault="00A17491" w:rsidP="0017176C">
            <w:pPr>
              <w:pStyle w:val="ListParagraph"/>
              <w:numPr>
                <w:ilvl w:val="0"/>
                <w:numId w:val="1"/>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Runtime: 119 min.</w:t>
            </w:r>
            <w:r w:rsidR="00325B32" w:rsidRPr="0017176C">
              <w:rPr>
                <w:rFonts w:ascii="Arial" w:eastAsia="Times New Roman" w:hAnsi="Arial" w:cs="Arial"/>
                <w:noProof/>
                <w:color w:val="333333"/>
                <w:shd w:val="clear" w:color="auto" w:fill="FFFFFF"/>
              </w:rPr>
              <w:t xml:space="preserve"> </w:t>
            </w:r>
          </w:p>
          <w:p w:rsidR="00325B32" w:rsidRPr="0017176C" w:rsidRDefault="00A17491" w:rsidP="0017176C">
            <w:pPr>
              <w:pStyle w:val="ListParagraph"/>
              <w:numPr>
                <w:ilvl w:val="0"/>
                <w:numId w:val="1"/>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Genre</w:t>
            </w:r>
            <w:r w:rsidR="00325B32" w:rsidRPr="0017176C">
              <w:rPr>
                <w:rFonts w:ascii="Arial" w:eastAsia="Times New Roman" w:hAnsi="Arial" w:cs="Arial"/>
                <w:noProof/>
                <w:color w:val="333333"/>
                <w:shd w:val="clear" w:color="auto" w:fill="FFFFFF"/>
              </w:rPr>
              <w:t xml:space="preserve">: </w:t>
            </w:r>
            <w:r w:rsidR="00AD7E49">
              <w:rPr>
                <w:rFonts w:ascii="Arial" w:eastAsia="Times New Roman" w:hAnsi="Arial" w:cs="Arial"/>
                <w:noProof/>
                <w:color w:val="333333"/>
                <w:shd w:val="clear" w:color="auto" w:fill="FFFFFF"/>
              </w:rPr>
              <w:t>Romance</w:t>
            </w:r>
          </w:p>
          <w:p w:rsidR="00325B32" w:rsidRPr="0017176C" w:rsidRDefault="00A17491" w:rsidP="0017176C">
            <w:pPr>
              <w:pStyle w:val="ListParagraph"/>
              <w:numPr>
                <w:ilvl w:val="0"/>
                <w:numId w:val="1"/>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Director</w:t>
            </w:r>
            <w:r w:rsidR="00325B32" w:rsidRPr="0017176C">
              <w:rPr>
                <w:rFonts w:ascii="Arial" w:eastAsia="Times New Roman" w:hAnsi="Arial" w:cs="Arial"/>
                <w:noProof/>
                <w:color w:val="333333"/>
                <w:shd w:val="clear" w:color="auto" w:fill="FFFFFF"/>
              </w:rPr>
              <w:t>: IMAIZUMI Rikiya.</w:t>
            </w:r>
          </w:p>
          <w:p w:rsidR="00325B32" w:rsidRDefault="00A17491" w:rsidP="001161CB">
            <w:pPr>
              <w:pStyle w:val="ListParagraph"/>
              <w:numPr>
                <w:ilvl w:val="0"/>
                <w:numId w:val="1"/>
              </w:numPr>
              <w:rPr>
                <w:rFonts w:ascii="Arial" w:eastAsia="Times New Roman" w:hAnsi="Arial" w:cs="Arial"/>
                <w:noProof/>
                <w:color w:val="333333"/>
                <w:shd w:val="clear" w:color="auto" w:fill="FFFFFF"/>
              </w:rPr>
            </w:pPr>
            <w:r w:rsidRPr="001161CB">
              <w:rPr>
                <w:rFonts w:ascii="Arial" w:eastAsia="Times New Roman" w:hAnsi="Arial" w:cs="Arial"/>
                <w:noProof/>
                <w:color w:val="333333"/>
                <w:shd w:val="clear" w:color="auto" w:fill="FFFFFF"/>
              </w:rPr>
              <w:t>Synopsis</w:t>
            </w:r>
            <w:r w:rsidR="00325B32" w:rsidRPr="001161CB">
              <w:rPr>
                <w:rFonts w:ascii="Arial" w:eastAsia="Times New Roman" w:hAnsi="Arial" w:cs="Arial"/>
                <w:noProof/>
                <w:color w:val="333333"/>
                <w:shd w:val="clear" w:color="auto" w:fill="FFFFFF"/>
              </w:rPr>
              <w:t>:</w:t>
            </w:r>
            <w:r w:rsidR="001161CB">
              <w:t xml:space="preserve"> </w:t>
            </w:r>
            <w:r w:rsidR="001161CB" w:rsidRPr="001161CB">
              <w:rPr>
                <w:rFonts w:ascii="Arial" w:eastAsia="Times New Roman" w:hAnsi="Arial" w:cs="Arial"/>
                <w:noProof/>
                <w:color w:val="333333"/>
                <w:shd w:val="clear" w:color="auto" w:fill="FFFFFF"/>
              </w:rPr>
              <w:t>Sato works taking surveys on the street in front of Sendai Station. Saki decides to participate in the survey and the two fall in love. Ten years later, on the occasion of their anniversary, Sato asks Saki to marry him.</w:t>
            </w:r>
          </w:p>
          <w:p w:rsidR="001161CB" w:rsidRPr="001161CB" w:rsidRDefault="001161CB" w:rsidP="001161CB">
            <w:pPr>
              <w:pStyle w:val="ListParagraph"/>
              <w:rPr>
                <w:rFonts w:ascii="Arial" w:eastAsia="Times New Roman" w:hAnsi="Arial" w:cs="Arial"/>
                <w:noProof/>
                <w:color w:val="333333"/>
                <w:shd w:val="clear" w:color="auto" w:fill="FFFFFF"/>
              </w:rPr>
            </w:pPr>
          </w:p>
          <w:p w:rsidR="00325B32" w:rsidRPr="0017176C" w:rsidRDefault="00F229D7" w:rsidP="00325B32">
            <w:pPr>
              <w:rPr>
                <w:rFonts w:ascii="Arial" w:eastAsia="Times New Roman" w:hAnsi="Arial" w:cs="Arial"/>
                <w:b/>
                <w:bCs/>
                <w:noProof/>
                <w:color w:val="333333"/>
                <w:shd w:val="clear" w:color="auto" w:fill="FFFFFF"/>
              </w:rPr>
            </w:pPr>
            <w:r>
              <w:rPr>
                <w:rFonts w:ascii="Arial" w:eastAsia="Times New Roman" w:hAnsi="Arial" w:cs="Arial"/>
                <w:b/>
                <w:bCs/>
                <w:noProof/>
                <w:color w:val="333333"/>
                <w:shd w:val="clear" w:color="auto" w:fill="FFFFFF"/>
              </w:rPr>
              <w:t xml:space="preserve">2/ </w:t>
            </w:r>
            <w:r w:rsidR="00325B32" w:rsidRPr="0017176C">
              <w:rPr>
                <w:rFonts w:ascii="Arial" w:eastAsia="Times New Roman" w:hAnsi="Arial" w:cs="Arial"/>
                <w:b/>
                <w:bCs/>
                <w:noProof/>
                <w:color w:val="333333"/>
                <w:shd w:val="clear" w:color="auto" w:fill="FFFFFF"/>
              </w:rPr>
              <w:t xml:space="preserve">Dance </w:t>
            </w:r>
            <w:r w:rsidR="00A76CBC" w:rsidRPr="0017176C">
              <w:rPr>
                <w:rFonts w:ascii="Arial" w:eastAsia="Times New Roman" w:hAnsi="Arial" w:cs="Arial"/>
                <w:b/>
                <w:bCs/>
                <w:noProof/>
                <w:color w:val="333333"/>
                <w:shd w:val="clear" w:color="auto" w:fill="FFFFFF"/>
              </w:rPr>
              <w:t>W</w:t>
            </w:r>
            <w:r w:rsidR="00325B32" w:rsidRPr="0017176C">
              <w:rPr>
                <w:rFonts w:ascii="Arial" w:eastAsia="Times New Roman" w:hAnsi="Arial" w:cs="Arial"/>
                <w:b/>
                <w:bCs/>
                <w:noProof/>
                <w:color w:val="333333"/>
                <w:shd w:val="clear" w:color="auto" w:fill="FFFFFF"/>
              </w:rPr>
              <w:t xml:space="preserve">ith </w:t>
            </w:r>
            <w:r w:rsidR="00A76CBC" w:rsidRPr="0017176C">
              <w:rPr>
                <w:rFonts w:ascii="Arial" w:eastAsia="Times New Roman" w:hAnsi="Arial" w:cs="Arial"/>
                <w:b/>
                <w:bCs/>
                <w:noProof/>
                <w:color w:val="333333"/>
                <w:shd w:val="clear" w:color="auto" w:fill="FFFFFF"/>
              </w:rPr>
              <w:t>M</w:t>
            </w:r>
            <w:r>
              <w:rPr>
                <w:rFonts w:ascii="Arial" w:eastAsia="Times New Roman" w:hAnsi="Arial" w:cs="Arial"/>
                <w:b/>
                <w:bCs/>
                <w:noProof/>
                <w:color w:val="333333"/>
                <w:shd w:val="clear" w:color="auto" w:fill="FFFFFF"/>
              </w:rPr>
              <w:t xml:space="preserve">e </w:t>
            </w:r>
            <w:r w:rsidRPr="00F229D7">
              <w:rPr>
                <w:rFonts w:ascii="MS Gothic" w:eastAsia="MS Gothic" w:hAnsi="MS Gothic" w:cs="Arial"/>
                <w:bCs/>
                <w:noProof/>
                <w:color w:val="333333"/>
                <w:shd w:val="clear" w:color="auto" w:fill="FFFFFF"/>
              </w:rPr>
              <w:t>(</w:t>
            </w:r>
            <w:proofErr w:type="spellStart"/>
            <w:r w:rsidRPr="00F229D7">
              <w:rPr>
                <w:rFonts w:ascii="MS Gothic" w:eastAsia="MS Gothic" w:hAnsi="MS Gothic" w:cs="MS Gothic" w:hint="eastAsia"/>
                <w:color w:val="4D5156"/>
                <w:sz w:val="21"/>
                <w:szCs w:val="21"/>
                <w:shd w:val="clear" w:color="auto" w:fill="FFFFFF"/>
              </w:rPr>
              <w:t>ダンスウィズミ</w:t>
            </w:r>
            <w:proofErr w:type="spellEnd"/>
            <w:r w:rsidRPr="00F229D7">
              <w:rPr>
                <w:rFonts w:ascii="MS Gothic" w:eastAsia="MS Gothic" w:hAnsi="MS Gothic" w:cs="MS Gothic" w:hint="eastAsia"/>
                <w:color w:val="4D5156"/>
                <w:sz w:val="21"/>
                <w:szCs w:val="21"/>
                <w:shd w:val="clear" w:color="auto" w:fill="FFFFFF"/>
              </w:rPr>
              <w:t>ー</w:t>
            </w:r>
            <w:r w:rsidRPr="00F229D7">
              <w:rPr>
                <w:rFonts w:ascii="MS Gothic" w:eastAsia="MS Gothic" w:hAnsi="MS Gothic" w:cs="MS Gothic"/>
                <w:color w:val="4D5156"/>
                <w:sz w:val="21"/>
                <w:szCs w:val="21"/>
                <w:shd w:val="clear" w:color="auto" w:fill="FFFFFF"/>
              </w:rPr>
              <w:t>)</w:t>
            </w:r>
            <w:r w:rsidR="00325B32" w:rsidRPr="0017176C">
              <w:rPr>
                <w:rFonts w:ascii="Arial" w:eastAsia="Times New Roman" w:hAnsi="Arial" w:cs="Arial"/>
                <w:b/>
                <w:bCs/>
                <w:noProof/>
                <w:color w:val="333333"/>
                <w:shd w:val="clear" w:color="auto" w:fill="FFFFFF"/>
              </w:rPr>
              <w:t xml:space="preserve"> – 2019</w:t>
            </w:r>
          </w:p>
          <w:p w:rsidR="00325B32" w:rsidRPr="0017176C" w:rsidRDefault="009F3127" w:rsidP="0017176C">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Runtime</w:t>
            </w:r>
            <w:r w:rsidR="00325B32" w:rsidRPr="0017176C">
              <w:rPr>
                <w:rFonts w:ascii="Arial" w:eastAsia="Times New Roman" w:hAnsi="Arial" w:cs="Arial"/>
                <w:noProof/>
                <w:color w:val="333333"/>
                <w:shd w:val="clear" w:color="auto" w:fill="FFFFFF"/>
              </w:rPr>
              <w:t xml:space="preserve">: 103 </w:t>
            </w:r>
            <w:r>
              <w:rPr>
                <w:rFonts w:ascii="Arial" w:eastAsia="Times New Roman" w:hAnsi="Arial" w:cs="Arial"/>
                <w:noProof/>
                <w:color w:val="333333"/>
                <w:shd w:val="clear" w:color="auto" w:fill="FFFFFF"/>
              </w:rPr>
              <w:t>min.</w:t>
            </w:r>
          </w:p>
          <w:p w:rsidR="00325B32" w:rsidRPr="0017176C" w:rsidRDefault="009F3127" w:rsidP="0017176C">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Genre</w:t>
            </w:r>
            <w:r w:rsidR="00325B32" w:rsidRPr="0017176C">
              <w:rPr>
                <w:rFonts w:ascii="Arial" w:eastAsia="Times New Roman" w:hAnsi="Arial" w:cs="Arial"/>
                <w:noProof/>
                <w:color w:val="333333"/>
                <w:shd w:val="clear" w:color="auto" w:fill="FFFFFF"/>
              </w:rPr>
              <w:t xml:space="preserve">: </w:t>
            </w:r>
            <w:r w:rsidR="00A07AE7">
              <w:rPr>
                <w:rFonts w:ascii="Arial" w:eastAsia="Times New Roman" w:hAnsi="Arial" w:cs="Arial"/>
                <w:noProof/>
                <w:color w:val="333333"/>
                <w:shd w:val="clear" w:color="auto" w:fill="FFFFFF"/>
              </w:rPr>
              <w:t>Comedy / M</w:t>
            </w:r>
            <w:r w:rsidR="003D1CB5">
              <w:rPr>
                <w:rFonts w:ascii="Arial" w:eastAsia="Times New Roman" w:hAnsi="Arial" w:cs="Arial"/>
                <w:noProof/>
                <w:color w:val="333333"/>
                <w:shd w:val="clear" w:color="auto" w:fill="FFFFFF"/>
              </w:rPr>
              <w:t>usical</w:t>
            </w:r>
          </w:p>
          <w:p w:rsidR="00A76CBC" w:rsidRPr="0017176C" w:rsidRDefault="009F3127" w:rsidP="0017176C">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Director</w:t>
            </w:r>
            <w:r w:rsidR="00325B32" w:rsidRPr="0017176C">
              <w:rPr>
                <w:rFonts w:ascii="Arial" w:eastAsia="Times New Roman" w:hAnsi="Arial" w:cs="Arial"/>
                <w:noProof/>
                <w:color w:val="333333"/>
                <w:shd w:val="clear" w:color="auto" w:fill="FFFFFF"/>
              </w:rPr>
              <w:t>: YAGUCHI Shinobu</w:t>
            </w:r>
          </w:p>
          <w:p w:rsidR="002671FE" w:rsidRDefault="003D1CB5" w:rsidP="002671FE">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Synopsis</w:t>
            </w:r>
            <w:r w:rsidR="00A76CBC" w:rsidRPr="0017176C">
              <w:rPr>
                <w:rFonts w:ascii="Arial" w:eastAsia="Times New Roman" w:hAnsi="Arial" w:cs="Arial"/>
                <w:noProof/>
                <w:color w:val="333333"/>
                <w:shd w:val="clear" w:color="auto" w:fill="FFFFFF"/>
              </w:rPr>
              <w:t>:</w:t>
            </w:r>
            <w:r w:rsidR="002671FE">
              <w:t xml:space="preserve"> </w:t>
            </w:r>
            <w:r w:rsidR="002671FE" w:rsidRPr="002671FE">
              <w:rPr>
                <w:rFonts w:ascii="Arial" w:eastAsia="Times New Roman" w:hAnsi="Arial" w:cs="Arial"/>
                <w:noProof/>
                <w:color w:val="333333"/>
                <w:shd w:val="clear" w:color="auto" w:fill="FFFFFF"/>
              </w:rPr>
              <w:t>Shizuka works at a large commercial company in Tokyo and is deeply in love with her handsome boss. One weekend, Shizuka takes her niece to a hypnosis show to inspire her for her school musical. During the show, Shizuka falls under the influence of hypnosis and every time she hears music, she begins to sing and dance uncontrollably. Shizuka embarks on a cross-country journey in search of the hypnotist to break the spell while still singing and dancing!</w:t>
            </w:r>
          </w:p>
          <w:p w:rsidR="00760942" w:rsidRDefault="00760942" w:rsidP="00760942">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Awards</w:t>
            </w:r>
            <w:r w:rsidR="002C54DC" w:rsidRPr="0017176C">
              <w:rPr>
                <w:rFonts w:ascii="Arial" w:eastAsia="Times New Roman" w:hAnsi="Arial" w:cs="Arial"/>
                <w:noProof/>
                <w:color w:val="333333"/>
                <w:shd w:val="clear" w:color="auto" w:fill="FFFFFF"/>
              </w:rPr>
              <w:t>:</w:t>
            </w:r>
            <w:r w:rsidR="00AA13DC">
              <w:rPr>
                <w:rFonts w:ascii="Arial" w:eastAsia="Times New Roman" w:hAnsi="Arial" w:cs="Arial"/>
                <w:noProof/>
                <w:color w:val="333333"/>
                <w:shd w:val="clear" w:color="auto" w:fill="FFFFFF"/>
              </w:rPr>
              <w:t xml:space="preserve"> </w:t>
            </w:r>
          </w:p>
          <w:p w:rsidR="00760942" w:rsidRPr="00760942" w:rsidRDefault="00760942" w:rsidP="00760942">
            <w:pPr>
              <w:pStyle w:val="ListParagraph"/>
              <w:numPr>
                <w:ilvl w:val="0"/>
                <w:numId w:val="8"/>
              </w:numPr>
              <w:rPr>
                <w:rFonts w:ascii="Arial" w:eastAsia="Times New Roman" w:hAnsi="Arial" w:cs="Arial"/>
                <w:noProof/>
                <w:color w:val="333333"/>
                <w:shd w:val="clear" w:color="auto" w:fill="FFFFFF"/>
              </w:rPr>
            </w:pPr>
            <w:r w:rsidRPr="00760942">
              <w:rPr>
                <w:rFonts w:ascii="Arial" w:eastAsia="Times New Roman" w:hAnsi="Arial" w:cs="Arial"/>
                <w:noProof/>
                <w:color w:val="333333"/>
                <w:shd w:val="clear" w:color="auto" w:fill="FFFFFF"/>
              </w:rPr>
              <w:t>2019 Toronto Japanese Film Festival, Audience Choice Kobayashi Award, Special Director's Award.</w:t>
            </w:r>
          </w:p>
          <w:p w:rsidR="00325B32" w:rsidRPr="00760942" w:rsidRDefault="00760942" w:rsidP="00760942">
            <w:pPr>
              <w:pStyle w:val="ListParagraph"/>
              <w:numPr>
                <w:ilvl w:val="0"/>
                <w:numId w:val="8"/>
              </w:numPr>
              <w:rPr>
                <w:rFonts w:ascii="Arial" w:eastAsia="Times New Roman" w:hAnsi="Arial" w:cs="Arial"/>
                <w:noProof/>
                <w:color w:val="333333"/>
                <w:shd w:val="clear" w:color="auto" w:fill="FFFFFF"/>
              </w:rPr>
            </w:pPr>
            <w:r w:rsidRPr="00760942">
              <w:rPr>
                <w:rFonts w:ascii="Arial" w:eastAsia="Times New Roman" w:hAnsi="Arial" w:cs="Arial"/>
                <w:noProof/>
                <w:color w:val="333333"/>
                <w:shd w:val="clear" w:color="auto" w:fill="FFFFFF"/>
              </w:rPr>
              <w:t>2019 Shanghai International Film Festival</w:t>
            </w:r>
          </w:p>
          <w:p w:rsidR="00760942" w:rsidRPr="0017176C" w:rsidRDefault="00760942" w:rsidP="00760942">
            <w:pPr>
              <w:ind w:left="720"/>
              <w:rPr>
                <w:rFonts w:ascii="Arial" w:eastAsia="Times New Roman" w:hAnsi="Arial" w:cs="Arial"/>
                <w:noProof/>
                <w:color w:val="333333"/>
                <w:shd w:val="clear" w:color="auto" w:fill="FFFFFF"/>
              </w:rPr>
            </w:pPr>
          </w:p>
          <w:p w:rsidR="00A76CBC" w:rsidRPr="0017176C" w:rsidRDefault="00A76CBC" w:rsidP="00325B32">
            <w:pPr>
              <w:rPr>
                <w:rFonts w:ascii="Arial" w:eastAsia="Times New Roman" w:hAnsi="Arial" w:cs="Arial"/>
                <w:b/>
                <w:bCs/>
                <w:noProof/>
                <w:color w:val="333333"/>
                <w:shd w:val="clear" w:color="auto" w:fill="FFFFFF"/>
              </w:rPr>
            </w:pPr>
            <w:r w:rsidRPr="0017176C">
              <w:rPr>
                <w:rFonts w:ascii="Arial" w:eastAsia="Times New Roman" w:hAnsi="Arial" w:cs="Arial"/>
                <w:b/>
                <w:bCs/>
                <w:noProof/>
                <w:color w:val="333333"/>
                <w:shd w:val="clear" w:color="auto" w:fill="FFFFFF"/>
              </w:rPr>
              <w:t xml:space="preserve">3/ </w:t>
            </w:r>
            <w:r w:rsidR="00542273">
              <w:rPr>
                <w:rFonts w:ascii="Arial" w:eastAsia="Times New Roman" w:hAnsi="Arial" w:cs="Arial"/>
                <w:b/>
                <w:bCs/>
                <w:noProof/>
                <w:color w:val="333333"/>
                <w:shd w:val="clear" w:color="auto" w:fill="FFFFFF"/>
              </w:rPr>
              <w:t xml:space="preserve">Gon, The Little Fox </w:t>
            </w:r>
            <w:r w:rsidR="00542273">
              <w:rPr>
                <w:rFonts w:ascii="Arial" w:eastAsia="Times New Roman" w:hAnsi="Arial" w:cs="Arial"/>
                <w:bCs/>
                <w:noProof/>
                <w:color w:val="333333"/>
                <w:shd w:val="clear" w:color="auto" w:fill="FFFFFF"/>
              </w:rPr>
              <w:t>(</w:t>
            </w:r>
            <w:proofErr w:type="spellStart"/>
            <w:r w:rsidR="00542273" w:rsidRPr="00542273">
              <w:rPr>
                <w:rFonts w:ascii="MS Gothic" w:eastAsia="MS Gothic" w:hAnsi="MS Gothic" w:cs="MS Gothic" w:hint="eastAsia"/>
                <w:bCs/>
                <w:color w:val="000000"/>
                <w:sz w:val="22"/>
                <w:szCs w:val="22"/>
              </w:rPr>
              <w:t>劇場版</w:t>
            </w:r>
            <w:proofErr w:type="spellEnd"/>
            <w:r w:rsidR="00542273" w:rsidRPr="00542273">
              <w:rPr>
                <w:rFonts w:ascii="Cambria" w:hAnsi="Cambria"/>
                <w:bCs/>
                <w:color w:val="000000"/>
                <w:sz w:val="22"/>
                <w:szCs w:val="22"/>
              </w:rPr>
              <w:t xml:space="preserve"> </w:t>
            </w:r>
            <w:proofErr w:type="spellStart"/>
            <w:r w:rsidR="00542273" w:rsidRPr="00542273">
              <w:rPr>
                <w:rFonts w:ascii="MS Gothic" w:eastAsia="MS Gothic" w:hAnsi="MS Gothic" w:cs="MS Gothic" w:hint="eastAsia"/>
                <w:bCs/>
                <w:color w:val="000000"/>
                <w:sz w:val="22"/>
                <w:szCs w:val="22"/>
              </w:rPr>
              <w:t>ご</w:t>
            </w:r>
            <w:r w:rsidR="00542273" w:rsidRPr="00542273">
              <w:rPr>
                <w:rFonts w:ascii="MS Mincho" w:eastAsia="MS Mincho" w:hAnsi="MS Mincho" w:cs="MS Mincho" w:hint="eastAsia"/>
                <w:bCs/>
                <w:color w:val="000000"/>
                <w:sz w:val="22"/>
                <w:szCs w:val="22"/>
              </w:rPr>
              <w:t>ん</w:t>
            </w:r>
            <w:proofErr w:type="spellEnd"/>
            <w:r w:rsidR="00542273" w:rsidRPr="00542273">
              <w:rPr>
                <w:rFonts w:ascii="MS Mincho" w:eastAsia="MS Mincho" w:hAnsi="MS Mincho" w:cs="MS Mincho"/>
                <w:bCs/>
                <w:color w:val="000000"/>
                <w:sz w:val="22"/>
                <w:szCs w:val="22"/>
              </w:rPr>
              <w:t>)</w:t>
            </w:r>
            <w:r w:rsidR="00542273">
              <w:rPr>
                <w:rFonts w:ascii="MS Mincho" w:eastAsia="MS Mincho" w:hAnsi="MS Mincho" w:cs="MS Mincho"/>
                <w:b/>
                <w:bCs/>
                <w:color w:val="000000"/>
                <w:sz w:val="22"/>
                <w:szCs w:val="22"/>
              </w:rPr>
              <w:t xml:space="preserve"> </w:t>
            </w:r>
            <w:r w:rsidRPr="0017176C">
              <w:rPr>
                <w:rFonts w:ascii="Arial" w:eastAsia="Times New Roman" w:hAnsi="Arial" w:cs="Arial"/>
                <w:b/>
                <w:bCs/>
                <w:noProof/>
                <w:color w:val="333333"/>
                <w:shd w:val="clear" w:color="auto" w:fill="FFFFFF"/>
              </w:rPr>
              <w:t xml:space="preserve">– 2019 </w:t>
            </w:r>
          </w:p>
          <w:p w:rsidR="00A76CBC" w:rsidRPr="0017176C" w:rsidRDefault="0050507D" w:rsidP="0017176C">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Runtime</w:t>
            </w:r>
            <w:r w:rsidR="00A76CBC" w:rsidRPr="0017176C">
              <w:rPr>
                <w:rFonts w:ascii="Arial" w:eastAsia="Times New Roman" w:hAnsi="Arial" w:cs="Arial"/>
                <w:noProof/>
                <w:color w:val="333333"/>
                <w:shd w:val="clear" w:color="auto" w:fill="FFFFFF"/>
              </w:rPr>
              <w:t xml:space="preserve">: 27 </w:t>
            </w:r>
            <w:r>
              <w:rPr>
                <w:rFonts w:ascii="Arial" w:eastAsia="Times New Roman" w:hAnsi="Arial" w:cs="Arial"/>
                <w:noProof/>
                <w:color w:val="333333"/>
                <w:shd w:val="clear" w:color="auto" w:fill="FFFFFF"/>
              </w:rPr>
              <w:t>min.</w:t>
            </w:r>
          </w:p>
          <w:p w:rsidR="00A76CBC" w:rsidRPr="0017176C" w:rsidRDefault="00A143CC" w:rsidP="0017176C">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Genre</w:t>
            </w:r>
            <w:r w:rsidR="00A76CBC" w:rsidRPr="0017176C">
              <w:rPr>
                <w:rFonts w:ascii="Arial" w:eastAsia="Times New Roman" w:hAnsi="Arial" w:cs="Arial"/>
                <w:noProof/>
                <w:color w:val="333333"/>
                <w:shd w:val="clear" w:color="auto" w:fill="FFFFFF"/>
              </w:rPr>
              <w:t xml:space="preserve">: </w:t>
            </w:r>
            <w:r w:rsidR="004F2085">
              <w:rPr>
                <w:rFonts w:ascii="Arial" w:eastAsia="Times New Roman" w:hAnsi="Arial" w:cs="Arial"/>
                <w:noProof/>
                <w:color w:val="333333"/>
                <w:shd w:val="clear" w:color="auto" w:fill="FFFFFF"/>
              </w:rPr>
              <w:t>A</w:t>
            </w:r>
            <w:r>
              <w:rPr>
                <w:rFonts w:ascii="Arial" w:eastAsia="Times New Roman" w:hAnsi="Arial" w:cs="Arial"/>
                <w:noProof/>
                <w:color w:val="333333"/>
                <w:shd w:val="clear" w:color="auto" w:fill="FFFFFF"/>
              </w:rPr>
              <w:t>nimation</w:t>
            </w:r>
            <w:r w:rsidR="00A76CBC" w:rsidRPr="0017176C">
              <w:rPr>
                <w:rFonts w:ascii="Arial" w:eastAsia="Times New Roman" w:hAnsi="Arial" w:cs="Arial"/>
                <w:noProof/>
                <w:color w:val="333333"/>
                <w:shd w:val="clear" w:color="auto" w:fill="FFFFFF"/>
              </w:rPr>
              <w:t>.</w:t>
            </w:r>
          </w:p>
          <w:p w:rsidR="00A76CBC" w:rsidRPr="0017176C" w:rsidRDefault="00A143CC" w:rsidP="0017176C">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Director</w:t>
            </w:r>
            <w:r w:rsidR="00A76CBC" w:rsidRPr="0017176C">
              <w:rPr>
                <w:rFonts w:ascii="Arial" w:eastAsia="Times New Roman" w:hAnsi="Arial" w:cs="Arial"/>
                <w:noProof/>
                <w:color w:val="333333"/>
                <w:shd w:val="clear" w:color="auto" w:fill="FFFFFF"/>
              </w:rPr>
              <w:t>: YASHIRO Takeshi.</w:t>
            </w:r>
          </w:p>
          <w:p w:rsidR="00ED0732" w:rsidRPr="00ED0732" w:rsidRDefault="0009609F" w:rsidP="00ED0732">
            <w:pPr>
              <w:pStyle w:val="ListParagraph"/>
              <w:numPr>
                <w:ilvl w:val="0"/>
                <w:numId w:val="2"/>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Synopsis</w:t>
            </w:r>
            <w:r w:rsidR="00A76CBC" w:rsidRPr="0017176C">
              <w:rPr>
                <w:rFonts w:ascii="Arial" w:eastAsia="Times New Roman" w:hAnsi="Arial" w:cs="Arial"/>
                <w:noProof/>
                <w:color w:val="333333"/>
                <w:shd w:val="clear" w:color="auto" w:fill="FFFFFF"/>
              </w:rPr>
              <w:t>:</w:t>
            </w:r>
            <w:r w:rsidR="00ED0732">
              <w:rPr>
                <w:rFonts w:ascii="Arial" w:eastAsia="Times New Roman" w:hAnsi="Arial" w:cs="Arial"/>
                <w:noProof/>
                <w:color w:val="333333"/>
                <w:shd w:val="clear" w:color="auto" w:fill="FFFFFF"/>
              </w:rPr>
              <w:t xml:space="preserve"> </w:t>
            </w:r>
            <w:r w:rsidR="00ED0732" w:rsidRPr="00ED0732">
              <w:rPr>
                <w:rFonts w:ascii="Arial" w:eastAsia="Times New Roman" w:hAnsi="Arial" w:cs="Arial"/>
                <w:noProof/>
                <w:color w:val="333333"/>
                <w:shd w:val="clear" w:color="auto" w:fill="FFFFFF"/>
              </w:rPr>
              <w:t>Gon, a playful orphan fox, discovers that little Hyoju has lost his mother and tries to comfort him to make up for his past mischief by offering him small gifts. Hyoju doesn't know who is hiding behind the mysterious gifts and they both face a painful climax.</w:t>
            </w:r>
          </w:p>
          <w:p w:rsidR="00ED0732" w:rsidRPr="00ED0732" w:rsidRDefault="00ED0732" w:rsidP="00ED0732">
            <w:pPr>
              <w:pStyle w:val="ListParagraph"/>
              <w:numPr>
                <w:ilvl w:val="0"/>
                <w:numId w:val="2"/>
              </w:numPr>
              <w:rPr>
                <w:rFonts w:ascii="Arial" w:eastAsia="Times New Roman" w:hAnsi="Arial" w:cs="Arial"/>
                <w:noProof/>
                <w:color w:val="333333"/>
                <w:shd w:val="clear" w:color="auto" w:fill="FFFFFF"/>
              </w:rPr>
            </w:pPr>
            <w:r w:rsidRPr="00ED0732">
              <w:rPr>
                <w:rFonts w:ascii="Arial" w:eastAsia="Times New Roman" w:hAnsi="Arial" w:cs="Arial"/>
                <w:noProof/>
                <w:color w:val="333333"/>
                <w:shd w:val="clear" w:color="auto" w:fill="FFFFFF"/>
              </w:rPr>
              <w:t>Film festival participation:</w:t>
            </w:r>
          </w:p>
          <w:p w:rsidR="00ED0732" w:rsidRPr="00ED0732" w:rsidRDefault="00ED0732" w:rsidP="00ED0732">
            <w:pPr>
              <w:pStyle w:val="ListParagraph"/>
              <w:numPr>
                <w:ilvl w:val="0"/>
                <w:numId w:val="8"/>
              </w:numPr>
              <w:rPr>
                <w:rFonts w:ascii="Arial" w:eastAsia="Times New Roman" w:hAnsi="Arial" w:cs="Arial"/>
                <w:noProof/>
                <w:color w:val="333333"/>
                <w:shd w:val="clear" w:color="auto" w:fill="FFFFFF"/>
              </w:rPr>
            </w:pPr>
            <w:r w:rsidRPr="00ED0732">
              <w:rPr>
                <w:rFonts w:ascii="Arial" w:eastAsia="Times New Roman" w:hAnsi="Arial" w:cs="Arial"/>
                <w:noProof/>
                <w:color w:val="333333"/>
                <w:shd w:val="clear" w:color="auto" w:fill="FFFFFF"/>
              </w:rPr>
              <w:t>2020 Anima the Brussels International Animation Film Festiva,l Official Selection.</w:t>
            </w:r>
          </w:p>
          <w:p w:rsidR="002C54DC" w:rsidRPr="00ED0732" w:rsidRDefault="00ED0732" w:rsidP="00ED0732">
            <w:pPr>
              <w:pStyle w:val="ListParagraph"/>
              <w:numPr>
                <w:ilvl w:val="0"/>
                <w:numId w:val="8"/>
              </w:numPr>
              <w:rPr>
                <w:rFonts w:ascii="Arial" w:eastAsia="Times New Roman" w:hAnsi="Arial" w:cs="Arial"/>
                <w:noProof/>
                <w:color w:val="333333"/>
                <w:shd w:val="clear" w:color="auto" w:fill="FFFFFF"/>
              </w:rPr>
            </w:pPr>
            <w:r w:rsidRPr="00ED0732">
              <w:rPr>
                <w:rFonts w:ascii="Arial" w:eastAsia="Times New Roman" w:hAnsi="Arial" w:cs="Arial"/>
                <w:noProof/>
                <w:color w:val="333333"/>
                <w:shd w:val="clear" w:color="auto" w:fill="FFFFFF"/>
              </w:rPr>
              <w:t>2020 New York International Children's Film Festival, Official Selection</w:t>
            </w:r>
          </w:p>
          <w:p w:rsidR="00ED0732" w:rsidRPr="0017176C" w:rsidRDefault="00ED0732" w:rsidP="00ED0732">
            <w:pPr>
              <w:ind w:left="720"/>
              <w:rPr>
                <w:rFonts w:ascii="Arial" w:eastAsia="Times New Roman" w:hAnsi="Arial" w:cs="Arial"/>
                <w:noProof/>
                <w:color w:val="333333"/>
                <w:shd w:val="clear" w:color="auto" w:fill="FFFFFF"/>
              </w:rPr>
            </w:pPr>
          </w:p>
          <w:p w:rsidR="00A76CBC" w:rsidRPr="0017176C" w:rsidRDefault="0017176C" w:rsidP="00A76CBC">
            <w:pPr>
              <w:rPr>
                <w:rFonts w:ascii="Arial" w:eastAsia="Times New Roman" w:hAnsi="Arial" w:cs="Arial"/>
                <w:b/>
                <w:bCs/>
                <w:noProof/>
                <w:color w:val="333333"/>
                <w:shd w:val="clear" w:color="auto" w:fill="FFFFFF"/>
              </w:rPr>
            </w:pPr>
            <w:r w:rsidRPr="0017176C">
              <w:rPr>
                <w:rFonts w:ascii="Arial" w:eastAsia="Times New Roman" w:hAnsi="Arial" w:cs="Arial"/>
                <w:b/>
                <w:bCs/>
                <w:noProof/>
                <w:color w:val="333333"/>
                <w:shd w:val="clear" w:color="auto" w:fill="FFFFFF"/>
              </w:rPr>
              <w:t xml:space="preserve">4/ </w:t>
            </w:r>
            <w:r w:rsidR="00A53217">
              <w:rPr>
                <w:rFonts w:ascii="Arial" w:eastAsia="Times New Roman" w:hAnsi="Arial" w:cs="Arial"/>
                <w:b/>
                <w:bCs/>
                <w:noProof/>
                <w:color w:val="333333"/>
                <w:shd w:val="clear" w:color="auto" w:fill="FFFFFF"/>
              </w:rPr>
              <w:t xml:space="preserve">Tora-san in Goto </w:t>
            </w:r>
            <w:r w:rsidR="00A53217" w:rsidRPr="00CF4407">
              <w:rPr>
                <w:rFonts w:ascii="MS Gothic" w:eastAsia="MS Gothic" w:hAnsi="MS Gothic" w:cs="Arial"/>
                <w:bCs/>
                <w:noProof/>
                <w:color w:val="333333"/>
                <w:shd w:val="clear" w:color="auto" w:fill="FFFFFF"/>
              </w:rPr>
              <w:t>(</w:t>
            </w:r>
            <w:proofErr w:type="spellStart"/>
            <w:r w:rsidR="00A53217" w:rsidRPr="00CF4407">
              <w:rPr>
                <w:rFonts w:ascii="MS Gothic" w:eastAsia="MS Gothic" w:hAnsi="MS Gothic" w:cs="MS Gothic" w:hint="eastAsia"/>
                <w:bCs/>
                <w:color w:val="000000"/>
                <w:sz w:val="22"/>
                <w:szCs w:val="22"/>
              </w:rPr>
              <w:t>五島のトラさ</w:t>
            </w:r>
            <w:r w:rsidR="00A53217" w:rsidRPr="00CF4407">
              <w:rPr>
                <w:rFonts w:ascii="MS Gothic" w:eastAsia="MS Gothic" w:hAnsi="MS Gothic" w:cs="MS Mincho" w:hint="eastAsia"/>
                <w:bCs/>
                <w:color w:val="000000"/>
                <w:sz w:val="22"/>
                <w:szCs w:val="22"/>
              </w:rPr>
              <w:t>ん</w:t>
            </w:r>
            <w:proofErr w:type="spellEnd"/>
            <w:r w:rsidR="00A53217" w:rsidRPr="00CF4407">
              <w:rPr>
                <w:rFonts w:ascii="MS Gothic" w:eastAsia="MS Gothic" w:hAnsi="MS Gothic" w:cs="MS Mincho"/>
                <w:bCs/>
                <w:color w:val="000000"/>
                <w:sz w:val="22"/>
                <w:szCs w:val="22"/>
              </w:rPr>
              <w:t>)</w:t>
            </w:r>
            <w:r w:rsidR="00A53217">
              <w:rPr>
                <w:rFonts w:ascii="MS Mincho" w:eastAsia="MS Mincho" w:hAnsi="MS Mincho" w:cs="MS Mincho"/>
                <w:b/>
                <w:bCs/>
                <w:color w:val="000000"/>
                <w:sz w:val="22"/>
                <w:szCs w:val="22"/>
              </w:rPr>
              <w:t xml:space="preserve"> </w:t>
            </w:r>
            <w:r w:rsidRPr="0017176C">
              <w:rPr>
                <w:rFonts w:ascii="Arial" w:eastAsia="Times New Roman" w:hAnsi="Arial" w:cs="Arial"/>
                <w:b/>
                <w:bCs/>
                <w:noProof/>
                <w:color w:val="333333"/>
                <w:shd w:val="clear" w:color="auto" w:fill="FFFFFF"/>
              </w:rPr>
              <w:t>– 2016</w:t>
            </w:r>
          </w:p>
          <w:p w:rsidR="0017176C" w:rsidRPr="0017176C" w:rsidRDefault="00305F9B" w:rsidP="0017176C">
            <w:pPr>
              <w:pStyle w:val="ListParagraph"/>
              <w:numPr>
                <w:ilvl w:val="0"/>
                <w:numId w:val="3"/>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Runtime: 114 min.</w:t>
            </w:r>
            <w:r w:rsidR="0017176C" w:rsidRPr="0017176C">
              <w:rPr>
                <w:rFonts w:ascii="Arial" w:eastAsia="Times New Roman" w:hAnsi="Arial" w:cs="Arial"/>
                <w:noProof/>
                <w:color w:val="333333"/>
                <w:shd w:val="clear" w:color="auto" w:fill="FFFFFF"/>
              </w:rPr>
              <w:t> </w:t>
            </w:r>
          </w:p>
          <w:p w:rsidR="0017176C" w:rsidRPr="0017176C" w:rsidRDefault="00720430" w:rsidP="0017176C">
            <w:pPr>
              <w:pStyle w:val="ListParagraph"/>
              <w:numPr>
                <w:ilvl w:val="0"/>
                <w:numId w:val="3"/>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Genre</w:t>
            </w:r>
            <w:r w:rsidR="0017176C" w:rsidRPr="0017176C">
              <w:rPr>
                <w:rFonts w:ascii="Arial" w:eastAsia="Times New Roman" w:hAnsi="Arial" w:cs="Arial"/>
                <w:noProof/>
                <w:color w:val="333333"/>
                <w:shd w:val="clear" w:color="auto" w:fill="FFFFFF"/>
              </w:rPr>
              <w:t xml:space="preserve">: </w:t>
            </w:r>
            <w:r>
              <w:rPr>
                <w:rFonts w:ascii="Arial" w:eastAsia="Times New Roman" w:hAnsi="Arial" w:cs="Arial"/>
                <w:noProof/>
                <w:color w:val="333333"/>
                <w:shd w:val="clear" w:color="auto" w:fill="FFFFFF"/>
              </w:rPr>
              <w:t>Documentary</w:t>
            </w:r>
          </w:p>
          <w:p w:rsidR="0017176C" w:rsidRPr="0017176C" w:rsidRDefault="00614B52" w:rsidP="0017176C">
            <w:pPr>
              <w:pStyle w:val="ListParagraph"/>
              <w:numPr>
                <w:ilvl w:val="0"/>
                <w:numId w:val="3"/>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Director</w:t>
            </w:r>
            <w:r w:rsidR="0017176C" w:rsidRPr="0017176C">
              <w:rPr>
                <w:rFonts w:ascii="Arial" w:eastAsia="Times New Roman" w:hAnsi="Arial" w:cs="Arial"/>
                <w:noProof/>
                <w:color w:val="333333"/>
                <w:shd w:val="clear" w:color="auto" w:fill="FFFFFF"/>
              </w:rPr>
              <w:t>: OURA Masaru</w:t>
            </w:r>
          </w:p>
          <w:p w:rsidR="001F1673" w:rsidRPr="001F1673" w:rsidRDefault="00DD3B9C" w:rsidP="001F1673">
            <w:pPr>
              <w:pStyle w:val="ListParagraph"/>
              <w:numPr>
                <w:ilvl w:val="0"/>
                <w:numId w:val="3"/>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lastRenderedPageBreak/>
              <w:t>Synopsis</w:t>
            </w:r>
            <w:r w:rsidR="0017176C" w:rsidRPr="0017176C">
              <w:rPr>
                <w:rFonts w:ascii="Arial" w:eastAsia="Times New Roman" w:hAnsi="Arial" w:cs="Arial"/>
                <w:noProof/>
                <w:color w:val="333333"/>
                <w:shd w:val="clear" w:color="auto" w:fill="FFFFFF"/>
              </w:rPr>
              <w:t>:</w:t>
            </w:r>
            <w:r w:rsidR="001F1673">
              <w:rPr>
                <w:rFonts w:ascii="Arial" w:eastAsia="Times New Roman" w:hAnsi="Arial" w:cs="Arial"/>
                <w:noProof/>
                <w:color w:val="333333"/>
                <w:shd w:val="clear" w:color="auto" w:fill="FFFFFF"/>
              </w:rPr>
              <w:t xml:space="preserve"> </w:t>
            </w:r>
            <w:r w:rsidR="001F1673" w:rsidRPr="001F1673">
              <w:rPr>
                <w:rFonts w:ascii="Arial" w:eastAsia="Times New Roman" w:hAnsi="Arial" w:cs="Arial"/>
                <w:noProof/>
                <w:color w:val="333333"/>
                <w:shd w:val="clear" w:color="auto" w:fill="FFFFFF"/>
              </w:rPr>
              <w:t>Documentary that began to be filmed in 1993 and during 22 years it collected the experiences of a family dedicated to the preparation of udon in the archipelago of Goto (Nagasaki Prefecture). Torao Inuzuka, better known as the "Goto tiger," runs his own udon-making business. Every day, his children get up at five in the morning to help him prepare the business before leaving for school. The documentary captures the children's experiences during the 22 years of filming.</w:t>
            </w:r>
          </w:p>
          <w:p w:rsidR="001F1673" w:rsidRPr="001F1673" w:rsidRDefault="001F1673" w:rsidP="001F1673">
            <w:pPr>
              <w:pStyle w:val="ListParagraph"/>
              <w:numPr>
                <w:ilvl w:val="0"/>
                <w:numId w:val="3"/>
              </w:numPr>
              <w:rPr>
                <w:rFonts w:ascii="Arial" w:eastAsia="Times New Roman" w:hAnsi="Arial" w:cs="Arial"/>
                <w:noProof/>
                <w:color w:val="333333"/>
                <w:shd w:val="clear" w:color="auto" w:fill="FFFFFF"/>
              </w:rPr>
            </w:pPr>
            <w:r w:rsidRPr="001F1673">
              <w:rPr>
                <w:rFonts w:ascii="Arial" w:eastAsia="Times New Roman" w:hAnsi="Arial" w:cs="Arial"/>
                <w:noProof/>
                <w:color w:val="333333"/>
                <w:shd w:val="clear" w:color="auto" w:fill="FFFFFF"/>
              </w:rPr>
              <w:t>Film festival participation and awards:</w:t>
            </w:r>
          </w:p>
          <w:p w:rsidR="001F1673" w:rsidRPr="00203A7B" w:rsidRDefault="001F1673" w:rsidP="001F1673">
            <w:pPr>
              <w:pStyle w:val="ListParagraph"/>
              <w:numPr>
                <w:ilvl w:val="0"/>
                <w:numId w:val="8"/>
              </w:numPr>
              <w:rPr>
                <w:rFonts w:ascii="Arial" w:eastAsia="Times New Roman" w:hAnsi="Arial" w:cs="Arial"/>
                <w:b/>
                <w:bCs/>
                <w:noProof/>
                <w:color w:val="333333"/>
                <w:shd w:val="clear" w:color="auto" w:fill="FFFFFF"/>
              </w:rPr>
            </w:pPr>
            <w:r w:rsidRPr="001F1673">
              <w:rPr>
                <w:rFonts w:ascii="Arial" w:eastAsia="Times New Roman" w:hAnsi="Arial" w:cs="Arial"/>
                <w:noProof/>
                <w:color w:val="333333"/>
                <w:shd w:val="clear" w:color="auto" w:fill="FFFFFF"/>
              </w:rPr>
              <w:t>2016 Shanghai TV Festival, Feature Documentary Magnolia Prize (Grand Prix).</w:t>
            </w:r>
          </w:p>
          <w:p w:rsidR="00203A7B" w:rsidRPr="001F1673" w:rsidRDefault="00203A7B" w:rsidP="001F1673">
            <w:pPr>
              <w:pStyle w:val="ListParagraph"/>
              <w:numPr>
                <w:ilvl w:val="0"/>
                <w:numId w:val="8"/>
              </w:numPr>
              <w:rPr>
                <w:rFonts w:ascii="Arial" w:eastAsia="Times New Roman" w:hAnsi="Arial" w:cs="Arial"/>
                <w:b/>
                <w:bCs/>
                <w:noProof/>
                <w:color w:val="333333"/>
                <w:shd w:val="clear" w:color="auto" w:fill="FFFFFF"/>
              </w:rPr>
            </w:pPr>
          </w:p>
          <w:p w:rsidR="0017176C" w:rsidRPr="001F1673" w:rsidRDefault="0017176C" w:rsidP="001F1673">
            <w:pPr>
              <w:rPr>
                <w:rFonts w:ascii="Arial" w:eastAsia="Times New Roman" w:hAnsi="Arial" w:cs="Arial"/>
                <w:b/>
                <w:bCs/>
                <w:noProof/>
                <w:color w:val="333333"/>
                <w:shd w:val="clear" w:color="auto" w:fill="FFFFFF"/>
              </w:rPr>
            </w:pPr>
            <w:r w:rsidRPr="001F1673">
              <w:rPr>
                <w:rFonts w:ascii="Arial" w:eastAsia="Times New Roman" w:hAnsi="Arial" w:cs="Arial"/>
                <w:b/>
                <w:bCs/>
                <w:noProof/>
                <w:color w:val="333333"/>
                <w:shd w:val="clear" w:color="auto" w:fill="FFFFFF"/>
              </w:rPr>
              <w:t xml:space="preserve">5/ </w:t>
            </w:r>
            <w:r w:rsidR="00292283" w:rsidRPr="001F1673">
              <w:rPr>
                <w:rFonts w:ascii="Arial" w:eastAsia="Times New Roman" w:hAnsi="Arial" w:cs="Arial"/>
                <w:b/>
                <w:bCs/>
                <w:noProof/>
                <w:color w:val="333333"/>
                <w:shd w:val="clear" w:color="auto" w:fill="FFFFFF"/>
              </w:rPr>
              <w:t xml:space="preserve">The Great Passage </w:t>
            </w:r>
            <w:r w:rsidR="00292283" w:rsidRPr="001F1673">
              <w:rPr>
                <w:rFonts w:ascii="Arial" w:eastAsia="Times New Roman" w:hAnsi="Arial" w:cs="Arial"/>
                <w:bCs/>
                <w:noProof/>
                <w:color w:val="333333"/>
                <w:shd w:val="clear" w:color="auto" w:fill="FFFFFF"/>
              </w:rPr>
              <w:t>(</w:t>
            </w:r>
            <w:proofErr w:type="spellStart"/>
            <w:r w:rsidR="00292283" w:rsidRPr="001F1673">
              <w:rPr>
                <w:rFonts w:ascii="MS Gothic" w:eastAsia="MS Gothic" w:hAnsi="MS Gothic" w:cs="MS Gothic" w:hint="eastAsia"/>
                <w:bCs/>
                <w:color w:val="000000"/>
                <w:sz w:val="22"/>
                <w:szCs w:val="22"/>
              </w:rPr>
              <w:t>舟を編む</w:t>
            </w:r>
            <w:proofErr w:type="spellEnd"/>
            <w:r w:rsidR="00292283" w:rsidRPr="001F1673">
              <w:rPr>
                <w:rFonts w:ascii="MS Gothic" w:eastAsia="MS Gothic" w:hAnsi="MS Gothic" w:cs="MS Gothic"/>
                <w:bCs/>
                <w:color w:val="000000"/>
                <w:sz w:val="22"/>
                <w:szCs w:val="22"/>
              </w:rPr>
              <w:t>)</w:t>
            </w:r>
            <w:r w:rsidRPr="001F1673">
              <w:rPr>
                <w:rFonts w:ascii="Arial" w:eastAsia="Times New Roman" w:hAnsi="Arial" w:cs="Arial"/>
                <w:b/>
                <w:bCs/>
                <w:noProof/>
                <w:color w:val="333333"/>
                <w:shd w:val="clear" w:color="auto" w:fill="FFFFFF"/>
              </w:rPr>
              <w:t>– 2013</w:t>
            </w:r>
          </w:p>
          <w:p w:rsidR="0017176C" w:rsidRPr="0017176C" w:rsidRDefault="00AA2371" w:rsidP="0017176C">
            <w:pPr>
              <w:pStyle w:val="ListParagraph"/>
              <w:numPr>
                <w:ilvl w:val="0"/>
                <w:numId w:val="4"/>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Runtime</w:t>
            </w:r>
            <w:r w:rsidR="0017176C" w:rsidRPr="0017176C">
              <w:rPr>
                <w:rFonts w:ascii="Arial" w:eastAsia="Times New Roman" w:hAnsi="Arial" w:cs="Arial"/>
                <w:noProof/>
                <w:color w:val="333333"/>
                <w:shd w:val="clear" w:color="auto" w:fill="FFFFFF"/>
              </w:rPr>
              <w:t>: 1</w:t>
            </w:r>
            <w:r>
              <w:rPr>
                <w:rFonts w:ascii="Arial" w:eastAsia="Times New Roman" w:hAnsi="Arial" w:cs="Arial"/>
                <w:noProof/>
                <w:color w:val="333333"/>
                <w:shd w:val="clear" w:color="auto" w:fill="FFFFFF"/>
              </w:rPr>
              <w:t>.</w:t>
            </w:r>
            <w:r w:rsidR="0017176C" w:rsidRPr="0017176C">
              <w:rPr>
                <w:rFonts w:ascii="Arial" w:eastAsia="Times New Roman" w:hAnsi="Arial" w:cs="Arial"/>
                <w:noProof/>
                <w:color w:val="333333"/>
                <w:shd w:val="clear" w:color="auto" w:fill="FFFFFF"/>
              </w:rPr>
              <w:t xml:space="preserve">33 </w:t>
            </w:r>
            <w:r>
              <w:rPr>
                <w:rFonts w:ascii="Arial" w:eastAsia="Times New Roman" w:hAnsi="Arial" w:cs="Arial"/>
                <w:noProof/>
                <w:color w:val="333333"/>
                <w:shd w:val="clear" w:color="auto" w:fill="FFFFFF"/>
              </w:rPr>
              <w:t>min</w:t>
            </w:r>
            <w:r w:rsidR="0017176C" w:rsidRPr="0017176C">
              <w:rPr>
                <w:rFonts w:ascii="Arial" w:eastAsia="Times New Roman" w:hAnsi="Arial" w:cs="Arial"/>
                <w:noProof/>
                <w:color w:val="333333"/>
                <w:shd w:val="clear" w:color="auto" w:fill="FFFFFF"/>
              </w:rPr>
              <w:t> </w:t>
            </w:r>
          </w:p>
          <w:p w:rsidR="0017176C" w:rsidRPr="0017176C" w:rsidRDefault="00A30EB5" w:rsidP="0017176C">
            <w:pPr>
              <w:pStyle w:val="ListParagraph"/>
              <w:numPr>
                <w:ilvl w:val="0"/>
                <w:numId w:val="4"/>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Genre: Drama</w:t>
            </w:r>
          </w:p>
          <w:p w:rsidR="0017176C" w:rsidRPr="0017176C" w:rsidRDefault="00A30EB5" w:rsidP="0017176C">
            <w:pPr>
              <w:pStyle w:val="ListParagraph"/>
              <w:numPr>
                <w:ilvl w:val="0"/>
                <w:numId w:val="4"/>
              </w:numPr>
              <w:rPr>
                <w:rFonts w:ascii="Arial" w:eastAsia="Times New Roman" w:hAnsi="Arial" w:cs="Arial"/>
                <w:noProof/>
                <w:color w:val="333333"/>
                <w:shd w:val="clear" w:color="auto" w:fill="FFFFFF"/>
              </w:rPr>
            </w:pPr>
            <w:r>
              <w:rPr>
                <w:rFonts w:ascii="Arial" w:eastAsia="Times New Roman" w:hAnsi="Arial" w:cs="Arial"/>
                <w:noProof/>
                <w:color w:val="333333"/>
                <w:shd w:val="clear" w:color="auto" w:fill="FFFFFF"/>
              </w:rPr>
              <w:t>Director</w:t>
            </w:r>
            <w:r w:rsidR="0017176C" w:rsidRPr="0017176C">
              <w:rPr>
                <w:rFonts w:ascii="Arial" w:eastAsia="Times New Roman" w:hAnsi="Arial" w:cs="Arial"/>
                <w:noProof/>
                <w:color w:val="333333"/>
                <w:shd w:val="clear" w:color="auto" w:fill="FFFFFF"/>
              </w:rPr>
              <w:t>: ISHII Yuya</w:t>
            </w:r>
          </w:p>
          <w:p w:rsidR="00C55FDA" w:rsidRPr="00C55FDA" w:rsidRDefault="00A30EB5" w:rsidP="00C55FDA">
            <w:pPr>
              <w:pStyle w:val="NormalWeb"/>
              <w:numPr>
                <w:ilvl w:val="0"/>
                <w:numId w:val="4"/>
              </w:numPr>
              <w:jc w:val="both"/>
              <w:rPr>
                <w:rFonts w:ascii="Arial" w:hAnsi="Arial" w:cs="Arial"/>
                <w:noProof/>
                <w:color w:val="000000"/>
              </w:rPr>
            </w:pPr>
            <w:r>
              <w:rPr>
                <w:rFonts w:ascii="Arial" w:hAnsi="Arial" w:cs="Arial"/>
                <w:noProof/>
                <w:color w:val="333333"/>
                <w:shd w:val="clear" w:color="auto" w:fill="FFFFFF"/>
              </w:rPr>
              <w:t>Synopsis</w:t>
            </w:r>
            <w:r w:rsidR="0017176C" w:rsidRPr="0017176C">
              <w:rPr>
                <w:rFonts w:ascii="Arial" w:hAnsi="Arial" w:cs="Arial"/>
                <w:noProof/>
                <w:color w:val="000000"/>
              </w:rPr>
              <w:t>:</w:t>
            </w:r>
            <w:r w:rsidR="00C55FDA">
              <w:rPr>
                <w:rFonts w:ascii="Arial" w:hAnsi="Arial" w:cs="Arial"/>
                <w:noProof/>
                <w:color w:val="000000"/>
              </w:rPr>
              <w:t xml:space="preserve"> </w:t>
            </w:r>
            <w:r w:rsidR="00C55FDA" w:rsidRPr="00C55FDA">
              <w:rPr>
                <w:rFonts w:ascii="Arial" w:hAnsi="Arial" w:cs="Arial"/>
                <w:noProof/>
                <w:color w:val="000000"/>
              </w:rPr>
              <w:t>This film portrays an editor who wants to publish a new dictionary. Majime doesn't fit in with his co-workers because of his excessive seriousness, but he has a special ability when it comes to language-related matters. It is this quality that leads him to the Dictionary Department and to compile The Great Passage, a dictionary with 240,000 entries and much more than just words and their meanings.</w:t>
            </w:r>
          </w:p>
          <w:p w:rsidR="00C55FDA" w:rsidRDefault="00C55FDA" w:rsidP="00C55FDA">
            <w:pPr>
              <w:pStyle w:val="NormalWeb"/>
              <w:numPr>
                <w:ilvl w:val="0"/>
                <w:numId w:val="4"/>
              </w:numPr>
              <w:jc w:val="both"/>
              <w:rPr>
                <w:rFonts w:ascii="Arial" w:hAnsi="Arial" w:cs="Arial"/>
                <w:noProof/>
                <w:color w:val="000000"/>
              </w:rPr>
            </w:pPr>
            <w:r w:rsidRPr="00C55FDA">
              <w:rPr>
                <w:rFonts w:ascii="Arial" w:hAnsi="Arial" w:cs="Arial"/>
                <w:noProof/>
                <w:color w:val="000000"/>
              </w:rPr>
              <w:t>Film festival participation and awards:</w:t>
            </w:r>
          </w:p>
          <w:p w:rsidR="00C55FDA" w:rsidRPr="00C55FDA" w:rsidRDefault="00C55FDA" w:rsidP="00C55FDA">
            <w:pPr>
              <w:pStyle w:val="NormalWeb"/>
              <w:numPr>
                <w:ilvl w:val="0"/>
                <w:numId w:val="8"/>
              </w:numPr>
              <w:jc w:val="both"/>
              <w:rPr>
                <w:rFonts w:ascii="Arial" w:hAnsi="Arial" w:cs="Arial"/>
                <w:noProof/>
                <w:color w:val="000000"/>
              </w:rPr>
            </w:pPr>
            <w:r w:rsidRPr="00C55FDA">
              <w:rPr>
                <w:rFonts w:ascii="Arial" w:hAnsi="Arial" w:cs="Arial"/>
                <w:noProof/>
                <w:color w:val="000000"/>
              </w:rPr>
              <w:t>2013 Academy Award for Best Foreign Language Film, Japanese Submission.</w:t>
            </w:r>
          </w:p>
          <w:p w:rsidR="00325B32" w:rsidRPr="00C55FDA" w:rsidRDefault="00C55FDA" w:rsidP="00C55FDA">
            <w:pPr>
              <w:pStyle w:val="ListParagraph"/>
              <w:numPr>
                <w:ilvl w:val="0"/>
                <w:numId w:val="8"/>
              </w:numPr>
              <w:rPr>
                <w:rFonts w:ascii="Arial" w:eastAsia="Times New Roman" w:hAnsi="Arial" w:cs="Arial"/>
                <w:noProof/>
                <w:color w:val="333333"/>
                <w:shd w:val="clear" w:color="auto" w:fill="FFFFFF"/>
              </w:rPr>
            </w:pPr>
            <w:r w:rsidRPr="00C55FDA">
              <w:rPr>
                <w:rFonts w:ascii="Arial" w:hAnsi="Arial" w:cs="Arial"/>
                <w:noProof/>
                <w:color w:val="000000"/>
              </w:rPr>
              <w:t>2014 International Film Festival Rotterdam.</w:t>
            </w:r>
          </w:p>
        </w:tc>
      </w:tr>
    </w:tbl>
    <w:p w:rsidR="00325B32" w:rsidRPr="0017176C" w:rsidRDefault="00325B32" w:rsidP="00154393">
      <w:pPr>
        <w:rPr>
          <w:rFonts w:ascii="Arial" w:eastAsia="Times New Roman" w:hAnsi="Arial" w:cs="Arial"/>
          <w:noProof/>
          <w:color w:val="333333"/>
          <w:shd w:val="clear" w:color="auto" w:fill="FFFFFF"/>
        </w:rPr>
      </w:pPr>
    </w:p>
    <w:sectPr w:rsidR="00325B32" w:rsidRPr="0017176C" w:rsidSect="002E52A7">
      <w:pgSz w:w="12240" w:h="15840"/>
      <w:pgMar w:top="1440" w:right="1440" w:bottom="12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3434"/>
    <w:multiLevelType w:val="hybridMultilevel"/>
    <w:tmpl w:val="2AEA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E5F52"/>
    <w:multiLevelType w:val="hybridMultilevel"/>
    <w:tmpl w:val="2180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034E2"/>
    <w:multiLevelType w:val="hybridMultilevel"/>
    <w:tmpl w:val="E132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F1848"/>
    <w:multiLevelType w:val="hybridMultilevel"/>
    <w:tmpl w:val="961C4588"/>
    <w:lvl w:ilvl="0" w:tplc="CE38B35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B17C42"/>
    <w:multiLevelType w:val="hybridMultilevel"/>
    <w:tmpl w:val="6FE6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613DDB"/>
    <w:multiLevelType w:val="hybridMultilevel"/>
    <w:tmpl w:val="08C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D778A"/>
    <w:multiLevelType w:val="hybridMultilevel"/>
    <w:tmpl w:val="A23ECD96"/>
    <w:lvl w:ilvl="0" w:tplc="96501E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22A95"/>
    <w:multiLevelType w:val="hybridMultilevel"/>
    <w:tmpl w:val="8968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7"/>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8F6"/>
    <w:rsid w:val="000010D5"/>
    <w:rsid w:val="00013C83"/>
    <w:rsid w:val="000243B9"/>
    <w:rsid w:val="00052E61"/>
    <w:rsid w:val="00057ADD"/>
    <w:rsid w:val="000712B2"/>
    <w:rsid w:val="0009609F"/>
    <w:rsid w:val="000E60D8"/>
    <w:rsid w:val="001011F9"/>
    <w:rsid w:val="00115934"/>
    <w:rsid w:val="001161CB"/>
    <w:rsid w:val="00153692"/>
    <w:rsid w:val="00154393"/>
    <w:rsid w:val="0017176C"/>
    <w:rsid w:val="00171FD4"/>
    <w:rsid w:val="00197A85"/>
    <w:rsid w:val="001A456F"/>
    <w:rsid w:val="001C6BF5"/>
    <w:rsid w:val="001D28B8"/>
    <w:rsid w:val="001E4739"/>
    <w:rsid w:val="001F1673"/>
    <w:rsid w:val="001F4517"/>
    <w:rsid w:val="001F6ED5"/>
    <w:rsid w:val="00201246"/>
    <w:rsid w:val="00203A7B"/>
    <w:rsid w:val="002067D5"/>
    <w:rsid w:val="00234807"/>
    <w:rsid w:val="002671FE"/>
    <w:rsid w:val="00292283"/>
    <w:rsid w:val="002C54DC"/>
    <w:rsid w:val="002D47D4"/>
    <w:rsid w:val="002E52A7"/>
    <w:rsid w:val="00305F9B"/>
    <w:rsid w:val="00322A5D"/>
    <w:rsid w:val="00324142"/>
    <w:rsid w:val="0032494A"/>
    <w:rsid w:val="00325B32"/>
    <w:rsid w:val="00337D35"/>
    <w:rsid w:val="00342D90"/>
    <w:rsid w:val="0035592D"/>
    <w:rsid w:val="003D1CB5"/>
    <w:rsid w:val="003F0F86"/>
    <w:rsid w:val="00425B1D"/>
    <w:rsid w:val="00426189"/>
    <w:rsid w:val="00440712"/>
    <w:rsid w:val="004916DF"/>
    <w:rsid w:val="004A296A"/>
    <w:rsid w:val="004D508B"/>
    <w:rsid w:val="004F2085"/>
    <w:rsid w:val="004F599E"/>
    <w:rsid w:val="0050507D"/>
    <w:rsid w:val="00505B1B"/>
    <w:rsid w:val="00532EB0"/>
    <w:rsid w:val="00542273"/>
    <w:rsid w:val="00543838"/>
    <w:rsid w:val="0056217E"/>
    <w:rsid w:val="00566CD4"/>
    <w:rsid w:val="005A6F2C"/>
    <w:rsid w:val="005C15DF"/>
    <w:rsid w:val="00607730"/>
    <w:rsid w:val="00614B52"/>
    <w:rsid w:val="00633590"/>
    <w:rsid w:val="006422F9"/>
    <w:rsid w:val="006475E6"/>
    <w:rsid w:val="0065589A"/>
    <w:rsid w:val="0066623C"/>
    <w:rsid w:val="0068167C"/>
    <w:rsid w:val="00682CE3"/>
    <w:rsid w:val="006A7F66"/>
    <w:rsid w:val="00712751"/>
    <w:rsid w:val="00720430"/>
    <w:rsid w:val="00744CBF"/>
    <w:rsid w:val="007549B6"/>
    <w:rsid w:val="00760942"/>
    <w:rsid w:val="00771519"/>
    <w:rsid w:val="00777D65"/>
    <w:rsid w:val="00791A9B"/>
    <w:rsid w:val="007A2C7A"/>
    <w:rsid w:val="007D331E"/>
    <w:rsid w:val="007E5E0A"/>
    <w:rsid w:val="00841A43"/>
    <w:rsid w:val="00851BD8"/>
    <w:rsid w:val="0085393D"/>
    <w:rsid w:val="008772C2"/>
    <w:rsid w:val="008B5A2B"/>
    <w:rsid w:val="008D1F60"/>
    <w:rsid w:val="008E49EC"/>
    <w:rsid w:val="008E4B67"/>
    <w:rsid w:val="00932F42"/>
    <w:rsid w:val="009B6C0B"/>
    <w:rsid w:val="009B7F7E"/>
    <w:rsid w:val="009D3DA5"/>
    <w:rsid w:val="009E070C"/>
    <w:rsid w:val="009F3127"/>
    <w:rsid w:val="00A0550C"/>
    <w:rsid w:val="00A07AE7"/>
    <w:rsid w:val="00A12699"/>
    <w:rsid w:val="00A143CC"/>
    <w:rsid w:val="00A17491"/>
    <w:rsid w:val="00A30EB5"/>
    <w:rsid w:val="00A41FBD"/>
    <w:rsid w:val="00A43881"/>
    <w:rsid w:val="00A53217"/>
    <w:rsid w:val="00A76CBC"/>
    <w:rsid w:val="00A80939"/>
    <w:rsid w:val="00A814DE"/>
    <w:rsid w:val="00A865EB"/>
    <w:rsid w:val="00A90049"/>
    <w:rsid w:val="00A96AB5"/>
    <w:rsid w:val="00AA082C"/>
    <w:rsid w:val="00AA13DC"/>
    <w:rsid w:val="00AA2371"/>
    <w:rsid w:val="00AC6BF4"/>
    <w:rsid w:val="00AC71F7"/>
    <w:rsid w:val="00AD0BFE"/>
    <w:rsid w:val="00AD7E49"/>
    <w:rsid w:val="00AF2DD6"/>
    <w:rsid w:val="00AF6111"/>
    <w:rsid w:val="00B0637A"/>
    <w:rsid w:val="00B15F68"/>
    <w:rsid w:val="00B21256"/>
    <w:rsid w:val="00B60DE7"/>
    <w:rsid w:val="00B671FE"/>
    <w:rsid w:val="00B67CAC"/>
    <w:rsid w:val="00BC78F2"/>
    <w:rsid w:val="00BD223D"/>
    <w:rsid w:val="00BF7B90"/>
    <w:rsid w:val="00C1348D"/>
    <w:rsid w:val="00C175DE"/>
    <w:rsid w:val="00C322D0"/>
    <w:rsid w:val="00C55ED7"/>
    <w:rsid w:val="00C55FDA"/>
    <w:rsid w:val="00C8237E"/>
    <w:rsid w:val="00CA3190"/>
    <w:rsid w:val="00CB7120"/>
    <w:rsid w:val="00CB7F5E"/>
    <w:rsid w:val="00CC7579"/>
    <w:rsid w:val="00CC7E3A"/>
    <w:rsid w:val="00CF4407"/>
    <w:rsid w:val="00D07121"/>
    <w:rsid w:val="00D162AC"/>
    <w:rsid w:val="00D24606"/>
    <w:rsid w:val="00D44DE8"/>
    <w:rsid w:val="00D63B61"/>
    <w:rsid w:val="00D64619"/>
    <w:rsid w:val="00D70CEC"/>
    <w:rsid w:val="00D805FF"/>
    <w:rsid w:val="00D815C0"/>
    <w:rsid w:val="00D92502"/>
    <w:rsid w:val="00DA2364"/>
    <w:rsid w:val="00DB0E02"/>
    <w:rsid w:val="00DB3439"/>
    <w:rsid w:val="00DD3B9C"/>
    <w:rsid w:val="00DD7D74"/>
    <w:rsid w:val="00DF24A6"/>
    <w:rsid w:val="00DF28FC"/>
    <w:rsid w:val="00E12D59"/>
    <w:rsid w:val="00E136E1"/>
    <w:rsid w:val="00E158F6"/>
    <w:rsid w:val="00E53863"/>
    <w:rsid w:val="00E76ED6"/>
    <w:rsid w:val="00E77A88"/>
    <w:rsid w:val="00EA2B18"/>
    <w:rsid w:val="00EA498B"/>
    <w:rsid w:val="00EB1C20"/>
    <w:rsid w:val="00ED0732"/>
    <w:rsid w:val="00EE6AB8"/>
    <w:rsid w:val="00EF7181"/>
    <w:rsid w:val="00F13F6F"/>
    <w:rsid w:val="00F17D95"/>
    <w:rsid w:val="00F229D7"/>
    <w:rsid w:val="00F31111"/>
    <w:rsid w:val="00F62BFC"/>
    <w:rsid w:val="00F62FB5"/>
    <w:rsid w:val="00F827C4"/>
    <w:rsid w:val="00F93F37"/>
    <w:rsid w:val="00FB49BD"/>
    <w:rsid w:val="00FB7660"/>
    <w:rsid w:val="00FF0E43"/>
    <w:rsid w:val="00FF120F"/>
    <w:rsid w:val="00FF76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C6FAF"/>
  <w15:docId w15:val="{D45C1FD9-CA44-44F0-B594-B1990A90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C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58F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54393"/>
    <w:rPr>
      <w:i/>
      <w:iCs/>
    </w:rPr>
  </w:style>
  <w:style w:type="character" w:styleId="Strong">
    <w:name w:val="Strong"/>
    <w:basedOn w:val="DefaultParagraphFont"/>
    <w:uiPriority w:val="22"/>
    <w:qFormat/>
    <w:rsid w:val="00154393"/>
    <w:rPr>
      <w:b/>
      <w:bCs/>
    </w:rPr>
  </w:style>
  <w:style w:type="table" w:styleId="TableGrid">
    <w:name w:val="Table Grid"/>
    <w:basedOn w:val="TableNormal"/>
    <w:uiPriority w:val="39"/>
    <w:rsid w:val="00325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176C"/>
    <w:pPr>
      <w:ind w:left="720"/>
      <w:contextualSpacing/>
    </w:pPr>
  </w:style>
  <w:style w:type="paragraph" w:styleId="BalloonText">
    <w:name w:val="Balloon Text"/>
    <w:basedOn w:val="Normal"/>
    <w:link w:val="BalloonTextChar"/>
    <w:uiPriority w:val="99"/>
    <w:semiHidden/>
    <w:unhideWhenUsed/>
    <w:rsid w:val="00D815C0"/>
    <w:rPr>
      <w:rFonts w:ascii="Tahoma" w:hAnsi="Tahoma" w:cs="Tahoma"/>
      <w:sz w:val="16"/>
      <w:szCs w:val="16"/>
    </w:rPr>
  </w:style>
  <w:style w:type="character" w:customStyle="1" w:styleId="BalloonTextChar">
    <w:name w:val="Balloon Text Char"/>
    <w:basedOn w:val="DefaultParagraphFont"/>
    <w:link w:val="BalloonText"/>
    <w:uiPriority w:val="99"/>
    <w:semiHidden/>
    <w:rsid w:val="00D81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031">
      <w:bodyDiv w:val="1"/>
      <w:marLeft w:val="0"/>
      <w:marRight w:val="0"/>
      <w:marTop w:val="0"/>
      <w:marBottom w:val="0"/>
      <w:divBdr>
        <w:top w:val="none" w:sz="0" w:space="0" w:color="auto"/>
        <w:left w:val="none" w:sz="0" w:space="0" w:color="auto"/>
        <w:bottom w:val="none" w:sz="0" w:space="0" w:color="auto"/>
        <w:right w:val="none" w:sz="0" w:space="0" w:color="auto"/>
      </w:divBdr>
    </w:div>
    <w:div w:id="107283869">
      <w:bodyDiv w:val="1"/>
      <w:marLeft w:val="0"/>
      <w:marRight w:val="0"/>
      <w:marTop w:val="0"/>
      <w:marBottom w:val="0"/>
      <w:divBdr>
        <w:top w:val="none" w:sz="0" w:space="0" w:color="auto"/>
        <w:left w:val="none" w:sz="0" w:space="0" w:color="auto"/>
        <w:bottom w:val="none" w:sz="0" w:space="0" w:color="auto"/>
        <w:right w:val="none" w:sz="0" w:space="0" w:color="auto"/>
      </w:divBdr>
    </w:div>
    <w:div w:id="329019516">
      <w:bodyDiv w:val="1"/>
      <w:marLeft w:val="0"/>
      <w:marRight w:val="0"/>
      <w:marTop w:val="0"/>
      <w:marBottom w:val="0"/>
      <w:divBdr>
        <w:top w:val="none" w:sz="0" w:space="0" w:color="auto"/>
        <w:left w:val="none" w:sz="0" w:space="0" w:color="auto"/>
        <w:bottom w:val="none" w:sz="0" w:space="0" w:color="auto"/>
        <w:right w:val="none" w:sz="0" w:space="0" w:color="auto"/>
      </w:divBdr>
    </w:div>
    <w:div w:id="582883764">
      <w:bodyDiv w:val="1"/>
      <w:marLeft w:val="0"/>
      <w:marRight w:val="0"/>
      <w:marTop w:val="0"/>
      <w:marBottom w:val="0"/>
      <w:divBdr>
        <w:top w:val="none" w:sz="0" w:space="0" w:color="auto"/>
        <w:left w:val="none" w:sz="0" w:space="0" w:color="auto"/>
        <w:bottom w:val="none" w:sz="0" w:space="0" w:color="auto"/>
        <w:right w:val="none" w:sz="0" w:space="0" w:color="auto"/>
      </w:divBdr>
    </w:div>
    <w:div w:id="847409911">
      <w:bodyDiv w:val="1"/>
      <w:marLeft w:val="0"/>
      <w:marRight w:val="0"/>
      <w:marTop w:val="0"/>
      <w:marBottom w:val="0"/>
      <w:divBdr>
        <w:top w:val="none" w:sz="0" w:space="0" w:color="auto"/>
        <w:left w:val="none" w:sz="0" w:space="0" w:color="auto"/>
        <w:bottom w:val="none" w:sz="0" w:space="0" w:color="auto"/>
        <w:right w:val="none" w:sz="0" w:space="0" w:color="auto"/>
      </w:divBdr>
    </w:div>
    <w:div w:id="913668135">
      <w:bodyDiv w:val="1"/>
      <w:marLeft w:val="0"/>
      <w:marRight w:val="0"/>
      <w:marTop w:val="0"/>
      <w:marBottom w:val="0"/>
      <w:divBdr>
        <w:top w:val="none" w:sz="0" w:space="0" w:color="auto"/>
        <w:left w:val="none" w:sz="0" w:space="0" w:color="auto"/>
        <w:bottom w:val="none" w:sz="0" w:space="0" w:color="auto"/>
        <w:right w:val="none" w:sz="0" w:space="0" w:color="auto"/>
      </w:divBdr>
    </w:div>
    <w:div w:id="993608279">
      <w:bodyDiv w:val="1"/>
      <w:marLeft w:val="0"/>
      <w:marRight w:val="0"/>
      <w:marTop w:val="0"/>
      <w:marBottom w:val="0"/>
      <w:divBdr>
        <w:top w:val="none" w:sz="0" w:space="0" w:color="auto"/>
        <w:left w:val="none" w:sz="0" w:space="0" w:color="auto"/>
        <w:bottom w:val="none" w:sz="0" w:space="0" w:color="auto"/>
        <w:right w:val="none" w:sz="0" w:space="0" w:color="auto"/>
      </w:divBdr>
    </w:div>
    <w:div w:id="1072197349">
      <w:bodyDiv w:val="1"/>
      <w:marLeft w:val="0"/>
      <w:marRight w:val="0"/>
      <w:marTop w:val="0"/>
      <w:marBottom w:val="0"/>
      <w:divBdr>
        <w:top w:val="none" w:sz="0" w:space="0" w:color="auto"/>
        <w:left w:val="none" w:sz="0" w:space="0" w:color="auto"/>
        <w:bottom w:val="none" w:sz="0" w:space="0" w:color="auto"/>
        <w:right w:val="none" w:sz="0" w:space="0" w:color="auto"/>
      </w:divBdr>
    </w:div>
    <w:div w:id="1116947946">
      <w:bodyDiv w:val="1"/>
      <w:marLeft w:val="0"/>
      <w:marRight w:val="0"/>
      <w:marTop w:val="0"/>
      <w:marBottom w:val="0"/>
      <w:divBdr>
        <w:top w:val="none" w:sz="0" w:space="0" w:color="auto"/>
        <w:left w:val="none" w:sz="0" w:space="0" w:color="auto"/>
        <w:bottom w:val="none" w:sz="0" w:space="0" w:color="auto"/>
        <w:right w:val="none" w:sz="0" w:space="0" w:color="auto"/>
      </w:divBdr>
    </w:div>
    <w:div w:id="1266381739">
      <w:bodyDiv w:val="1"/>
      <w:marLeft w:val="0"/>
      <w:marRight w:val="0"/>
      <w:marTop w:val="0"/>
      <w:marBottom w:val="0"/>
      <w:divBdr>
        <w:top w:val="none" w:sz="0" w:space="0" w:color="auto"/>
        <w:left w:val="none" w:sz="0" w:space="0" w:color="auto"/>
        <w:bottom w:val="none" w:sz="0" w:space="0" w:color="auto"/>
        <w:right w:val="none" w:sz="0" w:space="0" w:color="auto"/>
      </w:divBdr>
    </w:div>
    <w:div w:id="1273056286">
      <w:bodyDiv w:val="1"/>
      <w:marLeft w:val="0"/>
      <w:marRight w:val="0"/>
      <w:marTop w:val="0"/>
      <w:marBottom w:val="0"/>
      <w:divBdr>
        <w:top w:val="none" w:sz="0" w:space="0" w:color="auto"/>
        <w:left w:val="none" w:sz="0" w:space="0" w:color="auto"/>
        <w:bottom w:val="none" w:sz="0" w:space="0" w:color="auto"/>
        <w:right w:val="none" w:sz="0" w:space="0" w:color="auto"/>
      </w:divBdr>
    </w:div>
    <w:div w:id="1554152628">
      <w:bodyDiv w:val="1"/>
      <w:marLeft w:val="0"/>
      <w:marRight w:val="0"/>
      <w:marTop w:val="0"/>
      <w:marBottom w:val="0"/>
      <w:divBdr>
        <w:top w:val="none" w:sz="0" w:space="0" w:color="auto"/>
        <w:left w:val="none" w:sz="0" w:space="0" w:color="auto"/>
        <w:bottom w:val="none" w:sz="0" w:space="0" w:color="auto"/>
        <w:right w:val="none" w:sz="0" w:space="0" w:color="auto"/>
      </w:divBdr>
    </w:div>
    <w:div w:id="1603760975">
      <w:bodyDiv w:val="1"/>
      <w:marLeft w:val="0"/>
      <w:marRight w:val="0"/>
      <w:marTop w:val="0"/>
      <w:marBottom w:val="0"/>
      <w:divBdr>
        <w:top w:val="none" w:sz="0" w:space="0" w:color="auto"/>
        <w:left w:val="none" w:sz="0" w:space="0" w:color="auto"/>
        <w:bottom w:val="none" w:sz="0" w:space="0" w:color="auto"/>
        <w:right w:val="none" w:sz="0" w:space="0" w:color="auto"/>
      </w:divBdr>
    </w:div>
    <w:div w:id="1606187579">
      <w:bodyDiv w:val="1"/>
      <w:marLeft w:val="0"/>
      <w:marRight w:val="0"/>
      <w:marTop w:val="0"/>
      <w:marBottom w:val="0"/>
      <w:divBdr>
        <w:top w:val="none" w:sz="0" w:space="0" w:color="auto"/>
        <w:left w:val="none" w:sz="0" w:space="0" w:color="auto"/>
        <w:bottom w:val="none" w:sz="0" w:space="0" w:color="auto"/>
        <w:right w:val="none" w:sz="0" w:space="0" w:color="auto"/>
      </w:divBdr>
    </w:div>
    <w:div w:id="1619529597">
      <w:bodyDiv w:val="1"/>
      <w:marLeft w:val="0"/>
      <w:marRight w:val="0"/>
      <w:marTop w:val="0"/>
      <w:marBottom w:val="0"/>
      <w:divBdr>
        <w:top w:val="none" w:sz="0" w:space="0" w:color="auto"/>
        <w:left w:val="none" w:sz="0" w:space="0" w:color="auto"/>
        <w:bottom w:val="none" w:sz="0" w:space="0" w:color="auto"/>
        <w:right w:val="none" w:sz="0" w:space="0" w:color="auto"/>
      </w:divBdr>
    </w:div>
    <w:div w:id="1669214350">
      <w:bodyDiv w:val="1"/>
      <w:marLeft w:val="0"/>
      <w:marRight w:val="0"/>
      <w:marTop w:val="0"/>
      <w:marBottom w:val="0"/>
      <w:divBdr>
        <w:top w:val="none" w:sz="0" w:space="0" w:color="auto"/>
        <w:left w:val="none" w:sz="0" w:space="0" w:color="auto"/>
        <w:bottom w:val="none" w:sz="0" w:space="0" w:color="auto"/>
        <w:right w:val="none" w:sz="0" w:space="0" w:color="auto"/>
      </w:divBdr>
    </w:div>
    <w:div w:id="1687488282">
      <w:bodyDiv w:val="1"/>
      <w:marLeft w:val="0"/>
      <w:marRight w:val="0"/>
      <w:marTop w:val="0"/>
      <w:marBottom w:val="0"/>
      <w:divBdr>
        <w:top w:val="none" w:sz="0" w:space="0" w:color="auto"/>
        <w:left w:val="none" w:sz="0" w:space="0" w:color="auto"/>
        <w:bottom w:val="none" w:sz="0" w:space="0" w:color="auto"/>
        <w:right w:val="none" w:sz="0" w:space="0" w:color="auto"/>
      </w:divBdr>
    </w:div>
    <w:div w:id="1864124997">
      <w:bodyDiv w:val="1"/>
      <w:marLeft w:val="0"/>
      <w:marRight w:val="0"/>
      <w:marTop w:val="0"/>
      <w:marBottom w:val="0"/>
      <w:divBdr>
        <w:top w:val="none" w:sz="0" w:space="0" w:color="auto"/>
        <w:left w:val="none" w:sz="0" w:space="0" w:color="auto"/>
        <w:bottom w:val="none" w:sz="0" w:space="0" w:color="auto"/>
        <w:right w:val="none" w:sz="0" w:space="0" w:color="auto"/>
      </w:divBdr>
    </w:div>
    <w:div w:id="1932086273">
      <w:bodyDiv w:val="1"/>
      <w:marLeft w:val="0"/>
      <w:marRight w:val="0"/>
      <w:marTop w:val="0"/>
      <w:marBottom w:val="0"/>
      <w:divBdr>
        <w:top w:val="none" w:sz="0" w:space="0" w:color="auto"/>
        <w:left w:val="none" w:sz="0" w:space="0" w:color="auto"/>
        <w:bottom w:val="none" w:sz="0" w:space="0" w:color="auto"/>
        <w:right w:val="none" w:sz="0" w:space="0" w:color="auto"/>
      </w:divBdr>
    </w:div>
    <w:div w:id="1938437958">
      <w:bodyDiv w:val="1"/>
      <w:marLeft w:val="0"/>
      <w:marRight w:val="0"/>
      <w:marTop w:val="0"/>
      <w:marBottom w:val="0"/>
      <w:divBdr>
        <w:top w:val="none" w:sz="0" w:space="0" w:color="auto"/>
        <w:left w:val="none" w:sz="0" w:space="0" w:color="auto"/>
        <w:bottom w:val="none" w:sz="0" w:space="0" w:color="auto"/>
        <w:right w:val="none" w:sz="0" w:space="0" w:color="auto"/>
      </w:divBdr>
    </w:div>
    <w:div w:id="1988704696">
      <w:bodyDiv w:val="1"/>
      <w:marLeft w:val="0"/>
      <w:marRight w:val="0"/>
      <w:marTop w:val="0"/>
      <w:marBottom w:val="0"/>
      <w:divBdr>
        <w:top w:val="none" w:sz="0" w:space="0" w:color="auto"/>
        <w:left w:val="none" w:sz="0" w:space="0" w:color="auto"/>
        <w:bottom w:val="none" w:sz="0" w:space="0" w:color="auto"/>
        <w:right w:val="none" w:sz="0" w:space="0" w:color="auto"/>
      </w:divBdr>
    </w:div>
    <w:div w:id="2025745997">
      <w:bodyDiv w:val="1"/>
      <w:marLeft w:val="0"/>
      <w:marRight w:val="0"/>
      <w:marTop w:val="0"/>
      <w:marBottom w:val="0"/>
      <w:divBdr>
        <w:top w:val="none" w:sz="0" w:space="0" w:color="auto"/>
        <w:left w:val="none" w:sz="0" w:space="0" w:color="auto"/>
        <w:bottom w:val="none" w:sz="0" w:space="0" w:color="auto"/>
        <w:right w:val="none" w:sz="0" w:space="0" w:color="auto"/>
      </w:divBdr>
    </w:div>
    <w:div w:id="2081363252">
      <w:bodyDiv w:val="1"/>
      <w:marLeft w:val="0"/>
      <w:marRight w:val="0"/>
      <w:marTop w:val="0"/>
      <w:marBottom w:val="0"/>
      <w:divBdr>
        <w:top w:val="none" w:sz="0" w:space="0" w:color="auto"/>
        <w:left w:val="none" w:sz="0" w:space="0" w:color="auto"/>
        <w:bottom w:val="none" w:sz="0" w:space="0" w:color="auto"/>
        <w:right w:val="none" w:sz="0" w:space="0" w:color="auto"/>
      </w:divBdr>
    </w:div>
    <w:div w:id="213027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Phan Huyen Trang</cp:lastModifiedBy>
  <cp:revision>17</cp:revision>
  <dcterms:created xsi:type="dcterms:W3CDTF">2021-11-05T04:43:00Z</dcterms:created>
  <dcterms:modified xsi:type="dcterms:W3CDTF">2021-11-05T07:16:00Z</dcterms:modified>
</cp:coreProperties>
</file>